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0507" w14:textId="77777777" w:rsidR="00B2759D" w:rsidRDefault="00E94482" w:rsidP="00B2759D">
      <w:pPr>
        <w:widowControl w:val="0"/>
        <w:rPr>
          <w:rFonts w:cs="Arial"/>
          <w:szCs w:val="22"/>
          <w:u w:val="single"/>
        </w:rPr>
      </w:pPr>
      <w:r>
        <w:rPr>
          <w:color w:val="004EA1"/>
          <w:sz w:val="52"/>
          <w14:textOutline w14:w="9525" w14:cap="rnd" w14:cmpd="sng" w14:algn="ctr">
            <w14:noFill/>
            <w14:prstDash w14:val="solid"/>
            <w14:bevel/>
          </w14:textOutline>
        </w:rPr>
        <w:t>Press Release</w:t>
      </w:r>
      <w:r>
        <w:br/>
      </w:r>
    </w:p>
    <w:p w14:paraId="154D756D" w14:textId="75B09E4B" w:rsidR="00C841AB" w:rsidRPr="00452CB3" w:rsidRDefault="00D14CD4" w:rsidP="00B2759D">
      <w:pPr>
        <w:widowControl w:val="0"/>
        <w:rPr>
          <w:rFonts w:cs="Arial"/>
          <w:noProof/>
          <w:szCs w:val="22"/>
          <w:u w:val="single"/>
        </w:rPr>
      </w:pPr>
      <w:r>
        <w:rPr>
          <w:u w:val="single"/>
        </w:rPr>
        <w:br/>
      </w:r>
      <w:r w:rsidR="00D45014" w:rsidRPr="00452CB3">
        <w:rPr>
          <w:u w:val="single"/>
        </w:rPr>
        <w:t>Tw</w:t>
      </w:r>
      <w:r w:rsidR="005515CC" w:rsidRPr="00452CB3">
        <w:rPr>
          <w:u w:val="single"/>
        </w:rPr>
        <w:t>o</w:t>
      </w:r>
      <w:r w:rsidR="00D45014" w:rsidRPr="00452CB3">
        <w:rPr>
          <w:u w:val="single"/>
        </w:rPr>
        <w:t xml:space="preserve"> partners with </w:t>
      </w:r>
      <w:r w:rsidR="005515CC" w:rsidRPr="00452CB3">
        <w:rPr>
          <w:u w:val="single"/>
        </w:rPr>
        <w:t>s</w:t>
      </w:r>
      <w:r w:rsidR="004115E1" w:rsidRPr="00452CB3">
        <w:rPr>
          <w:u w:val="single"/>
        </w:rPr>
        <w:t>ocial responsibility in the</w:t>
      </w:r>
      <w:r w:rsidR="005515CC" w:rsidRPr="00452CB3">
        <w:rPr>
          <w:u w:val="single"/>
        </w:rPr>
        <w:t>ir</w:t>
      </w:r>
      <w:r w:rsidR="004115E1" w:rsidRPr="00452CB3">
        <w:rPr>
          <w:u w:val="single"/>
        </w:rPr>
        <w:t xml:space="preserve"> communities</w:t>
      </w:r>
      <w:r w:rsidR="00AE6E69" w:rsidRPr="00452CB3">
        <w:rPr>
          <w:u w:val="single"/>
        </w:rPr>
        <w:t xml:space="preserve"> </w:t>
      </w:r>
      <w:r w:rsidR="00AE6E69" w:rsidRPr="00452CB3">
        <w:rPr>
          <w:szCs w:val="22"/>
          <w:u w:val="single"/>
        </w:rPr>
        <w:t>in South Africa</w:t>
      </w:r>
      <w:r w:rsidR="00EB2D01" w:rsidRPr="00452CB3">
        <w:rPr>
          <w:szCs w:val="22"/>
          <w:u w:val="single"/>
        </w:rPr>
        <w:t xml:space="preserve"> </w:t>
      </w:r>
    </w:p>
    <w:p w14:paraId="7A583494" w14:textId="77777777" w:rsidR="00D00E71" w:rsidRDefault="00D00E71" w:rsidP="00BA7C79">
      <w:pPr>
        <w:rPr>
          <w:b/>
          <w:bCs/>
          <w:sz w:val="28"/>
          <w:szCs w:val="28"/>
        </w:rPr>
      </w:pPr>
    </w:p>
    <w:p w14:paraId="1F41DDF2" w14:textId="67B0D3BA" w:rsidR="00BE6823" w:rsidRDefault="006F5CF7" w:rsidP="00E25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Yanfeng </w:t>
      </w:r>
      <w:r w:rsidR="00001E2D">
        <w:rPr>
          <w:b/>
          <w:bCs/>
          <w:sz w:val="28"/>
          <w:szCs w:val="28"/>
        </w:rPr>
        <w:t xml:space="preserve">and </w:t>
      </w:r>
      <w:proofErr w:type="spellStart"/>
      <w:r w:rsidR="00001E2D">
        <w:rPr>
          <w:b/>
          <w:bCs/>
          <w:sz w:val="28"/>
          <w:szCs w:val="28"/>
        </w:rPr>
        <w:t>SolarAfrica</w:t>
      </w:r>
      <w:proofErr w:type="spellEnd"/>
      <w:r w:rsidR="00307BE1">
        <w:rPr>
          <w:b/>
          <w:bCs/>
          <w:sz w:val="28"/>
          <w:szCs w:val="28"/>
        </w:rPr>
        <w:t xml:space="preserve"> support African Angels school </w:t>
      </w:r>
      <w:r w:rsidR="00C83671">
        <w:rPr>
          <w:b/>
          <w:bCs/>
          <w:sz w:val="28"/>
          <w:szCs w:val="28"/>
        </w:rPr>
        <w:t>with solar energy</w:t>
      </w:r>
    </w:p>
    <w:p w14:paraId="7CD94477" w14:textId="77777777" w:rsidR="00542AEA" w:rsidRDefault="00542AEA" w:rsidP="00E25403">
      <w:pPr>
        <w:rPr>
          <w:b/>
          <w:bCs/>
          <w:sz w:val="28"/>
          <w:szCs w:val="28"/>
        </w:rPr>
      </w:pPr>
    </w:p>
    <w:p w14:paraId="31E824BF" w14:textId="187C73BD" w:rsidR="00593F55" w:rsidRPr="0099651A" w:rsidRDefault="001913FC" w:rsidP="00B56EBE">
      <w:pPr>
        <w:spacing w:after="240" w:line="360" w:lineRule="auto"/>
        <w:ind w:right="-2"/>
        <w:rPr>
          <w:rFonts w:cs="Arial"/>
          <w:i/>
          <w:iCs/>
          <w:szCs w:val="22"/>
        </w:rPr>
      </w:pPr>
      <w:r>
        <w:rPr>
          <w:b/>
          <w:i/>
          <w:szCs w:val="22"/>
        </w:rPr>
        <w:t>Neuss</w:t>
      </w:r>
      <w:r w:rsidR="00330D84">
        <w:rPr>
          <w:b/>
          <w:i/>
          <w:szCs w:val="22"/>
        </w:rPr>
        <w:t>, Germany</w:t>
      </w:r>
      <w:r>
        <w:rPr>
          <w:b/>
          <w:i/>
          <w:szCs w:val="22"/>
        </w:rPr>
        <w:t xml:space="preserve"> – </w:t>
      </w:r>
      <w:r w:rsidR="00993CC8">
        <w:rPr>
          <w:b/>
          <w:i/>
          <w:szCs w:val="22"/>
        </w:rPr>
        <w:t>30</w:t>
      </w:r>
      <w:r w:rsidR="007F27EA">
        <w:rPr>
          <w:b/>
          <w:i/>
          <w:szCs w:val="22"/>
        </w:rPr>
        <w:t xml:space="preserve"> </w:t>
      </w:r>
      <w:r w:rsidR="00404194">
        <w:rPr>
          <w:b/>
          <w:i/>
          <w:szCs w:val="22"/>
        </w:rPr>
        <w:t>June</w:t>
      </w:r>
      <w:r>
        <w:rPr>
          <w:b/>
          <w:i/>
          <w:szCs w:val="22"/>
        </w:rPr>
        <w:t xml:space="preserve"> 202</w:t>
      </w:r>
      <w:r w:rsidR="00A475C3">
        <w:rPr>
          <w:b/>
          <w:i/>
          <w:szCs w:val="22"/>
        </w:rPr>
        <w:t>3</w:t>
      </w:r>
      <w:r>
        <w:rPr>
          <w:b/>
          <w:i/>
          <w:szCs w:val="22"/>
        </w:rPr>
        <w:t>.</w:t>
      </w:r>
      <w:r>
        <w:rPr>
          <w:i/>
          <w:szCs w:val="22"/>
        </w:rPr>
        <w:t xml:space="preserve"> </w:t>
      </w:r>
      <w:r w:rsidR="00836CC0" w:rsidRPr="00094A63">
        <w:rPr>
          <w:rFonts w:cs="Arial"/>
          <w:i/>
          <w:iCs/>
          <w:szCs w:val="22"/>
          <w:shd w:val="clear" w:color="auto" w:fill="FFFFFF"/>
        </w:rPr>
        <w:t xml:space="preserve">Together with the </w:t>
      </w:r>
      <w:r w:rsidR="00D44AD6" w:rsidRPr="00094A63">
        <w:rPr>
          <w:rFonts w:cs="Arial"/>
          <w:i/>
          <w:iCs/>
          <w:szCs w:val="22"/>
          <w:shd w:val="clear" w:color="auto" w:fill="FFFFFF"/>
        </w:rPr>
        <w:t>en</w:t>
      </w:r>
      <w:r w:rsidR="006372B4" w:rsidRPr="00094A63">
        <w:rPr>
          <w:rFonts w:cs="Arial"/>
          <w:i/>
          <w:iCs/>
          <w:szCs w:val="22"/>
          <w:shd w:val="clear" w:color="auto" w:fill="FFFFFF"/>
        </w:rPr>
        <w:t xml:space="preserve">ergy solutions </w:t>
      </w:r>
      <w:r w:rsidR="00836CC0" w:rsidRPr="00094A63">
        <w:rPr>
          <w:rFonts w:cs="Arial"/>
          <w:i/>
          <w:iCs/>
          <w:szCs w:val="22"/>
          <w:shd w:val="clear" w:color="auto" w:fill="FFFFFF"/>
        </w:rPr>
        <w:t xml:space="preserve">provider </w:t>
      </w:r>
      <w:proofErr w:type="spellStart"/>
      <w:r w:rsidR="00836CC0" w:rsidRPr="00094A63">
        <w:rPr>
          <w:rFonts w:cs="Arial"/>
          <w:i/>
          <w:iCs/>
          <w:szCs w:val="22"/>
          <w:shd w:val="clear" w:color="auto" w:fill="FFFFFF"/>
        </w:rPr>
        <w:t>SolarAfrica</w:t>
      </w:r>
      <w:proofErr w:type="spellEnd"/>
      <w:r w:rsidR="0098264B" w:rsidRPr="00094A63">
        <w:rPr>
          <w:rFonts w:cs="Arial"/>
          <w:i/>
          <w:iCs/>
          <w:szCs w:val="22"/>
          <w:shd w:val="clear" w:color="auto" w:fill="FFFFFF"/>
        </w:rPr>
        <w:t>, the</w:t>
      </w:r>
      <w:r w:rsidR="00836CC0" w:rsidRPr="00094A63">
        <w:rPr>
          <w:rFonts w:cs="Arial"/>
          <w:i/>
          <w:iCs/>
          <w:szCs w:val="22"/>
          <w:shd w:val="clear" w:color="auto" w:fill="FFFFFF"/>
        </w:rPr>
        <w:t xml:space="preserve"> </w:t>
      </w:r>
      <w:r w:rsidR="006372B4" w:rsidRPr="00094A63">
        <w:rPr>
          <w:rFonts w:cs="Arial"/>
          <w:i/>
          <w:iCs/>
          <w:szCs w:val="22"/>
          <w:shd w:val="clear" w:color="auto" w:fill="FFFFFF"/>
        </w:rPr>
        <w:t>g</w:t>
      </w:r>
      <w:r w:rsidR="006372B4" w:rsidRPr="00094A63">
        <w:rPr>
          <w:rFonts w:cs="Arial"/>
          <w:i/>
          <w:iCs/>
        </w:rPr>
        <w:t xml:space="preserve">lobal automotive supplier Yanfeng </w:t>
      </w:r>
      <w:r w:rsidR="004B029B">
        <w:rPr>
          <w:rFonts w:cs="Arial"/>
          <w:i/>
          <w:iCs/>
        </w:rPr>
        <w:t xml:space="preserve">has </w:t>
      </w:r>
      <w:r w:rsidR="00836CC0" w:rsidRPr="00094A63">
        <w:rPr>
          <w:rFonts w:cs="Arial"/>
          <w:i/>
          <w:iCs/>
          <w:szCs w:val="22"/>
          <w:shd w:val="clear" w:color="auto" w:fill="FFFFFF"/>
        </w:rPr>
        <w:t xml:space="preserve">funded the </w:t>
      </w:r>
      <w:r w:rsidR="00910088" w:rsidRPr="00094A63">
        <w:rPr>
          <w:i/>
          <w:iCs/>
          <w:szCs w:val="22"/>
          <w:shd w:val="clear" w:color="auto" w:fill="FFFFFF"/>
        </w:rPr>
        <w:t xml:space="preserve">new photovoltaic </w:t>
      </w:r>
      <w:r w:rsidR="0009222F">
        <w:rPr>
          <w:i/>
          <w:iCs/>
          <w:szCs w:val="22"/>
          <w:shd w:val="clear" w:color="auto" w:fill="FFFFFF"/>
        </w:rPr>
        <w:t xml:space="preserve">(PV) </w:t>
      </w:r>
      <w:r w:rsidR="00910088" w:rsidRPr="00094A63">
        <w:rPr>
          <w:i/>
          <w:iCs/>
          <w:szCs w:val="22"/>
          <w:shd w:val="clear" w:color="auto" w:fill="FFFFFF"/>
        </w:rPr>
        <w:t xml:space="preserve">system </w:t>
      </w:r>
      <w:r w:rsidR="00836CC0" w:rsidRPr="00094A63">
        <w:rPr>
          <w:rFonts w:cs="Arial"/>
          <w:i/>
          <w:iCs/>
          <w:shd w:val="clear" w:color="auto" w:fill="FFFFFF"/>
        </w:rPr>
        <w:t xml:space="preserve">for the </w:t>
      </w:r>
      <w:r w:rsidR="00AD7519" w:rsidRPr="00094A63">
        <w:rPr>
          <w:rFonts w:cs="Arial"/>
          <w:i/>
          <w:iCs/>
          <w:shd w:val="clear" w:color="auto" w:fill="FFFFFF"/>
        </w:rPr>
        <w:t xml:space="preserve">African Angels </w:t>
      </w:r>
      <w:r w:rsidR="00836CC0" w:rsidRPr="00EC2083">
        <w:rPr>
          <w:rFonts w:cs="Arial"/>
          <w:i/>
          <w:iCs/>
          <w:shd w:val="clear" w:color="auto" w:fill="FFFFFF"/>
        </w:rPr>
        <w:t>school</w:t>
      </w:r>
      <w:r w:rsidR="00E43F59" w:rsidRPr="00EC2083">
        <w:rPr>
          <w:rFonts w:cs="Arial"/>
          <w:i/>
          <w:iCs/>
          <w:shd w:val="clear" w:color="auto" w:fill="FFFFFF"/>
        </w:rPr>
        <w:t>.</w:t>
      </w:r>
      <w:r w:rsidR="003A31F8" w:rsidRPr="00EC2083">
        <w:rPr>
          <w:rFonts w:cs="Arial"/>
          <w:i/>
          <w:iCs/>
          <w:shd w:val="clear" w:color="auto" w:fill="FFFFFF"/>
        </w:rPr>
        <w:t xml:space="preserve"> </w:t>
      </w:r>
      <w:r w:rsidR="00AF0B8C" w:rsidRPr="00EC2083">
        <w:rPr>
          <w:rFonts w:cs="Arial"/>
          <w:i/>
          <w:iCs/>
          <w:shd w:val="clear" w:color="auto" w:fill="FFFFFF"/>
        </w:rPr>
        <w:t xml:space="preserve">A </w:t>
      </w:r>
      <w:r w:rsidR="00AF0B8C" w:rsidRPr="00EC2083">
        <w:rPr>
          <w:i/>
          <w:iCs/>
        </w:rPr>
        <w:t xml:space="preserve">total of </w:t>
      </w:r>
      <w:r w:rsidR="004968C4" w:rsidRPr="00EC2083">
        <w:rPr>
          <w:i/>
          <w:iCs/>
        </w:rPr>
        <w:t>24</w:t>
      </w:r>
      <w:r w:rsidR="00AF0B8C" w:rsidRPr="00EC2083">
        <w:rPr>
          <w:i/>
          <w:iCs/>
        </w:rPr>
        <w:t xml:space="preserve"> solar panels </w:t>
      </w:r>
      <w:r w:rsidR="00E34E29">
        <w:rPr>
          <w:i/>
          <w:iCs/>
        </w:rPr>
        <w:t>were</w:t>
      </w:r>
      <w:r w:rsidR="00AF0B8C" w:rsidRPr="00EC2083">
        <w:rPr>
          <w:i/>
          <w:iCs/>
        </w:rPr>
        <w:t xml:space="preserve"> installed on the </w:t>
      </w:r>
      <w:r w:rsidR="004968C4" w:rsidRPr="00EC2083">
        <w:rPr>
          <w:i/>
          <w:iCs/>
        </w:rPr>
        <w:t xml:space="preserve">school </w:t>
      </w:r>
      <w:r w:rsidR="00BD2DB0" w:rsidRPr="00EC2083">
        <w:rPr>
          <w:i/>
          <w:iCs/>
        </w:rPr>
        <w:t>grounds</w:t>
      </w:r>
      <w:r w:rsidR="00AF0B8C" w:rsidRPr="00EC2083">
        <w:rPr>
          <w:i/>
          <w:iCs/>
        </w:rPr>
        <w:t xml:space="preserve"> to convert sunlight into sustainable</w:t>
      </w:r>
      <w:r w:rsidR="00F51D6A">
        <w:rPr>
          <w:i/>
          <w:iCs/>
        </w:rPr>
        <w:t xml:space="preserve">, </w:t>
      </w:r>
      <w:r w:rsidR="00AF0B8C" w:rsidRPr="00EC2083">
        <w:rPr>
          <w:i/>
          <w:iCs/>
        </w:rPr>
        <w:t xml:space="preserve">cost-saving </w:t>
      </w:r>
      <w:r w:rsidR="00AF0B8C" w:rsidRPr="00EC2083">
        <w:rPr>
          <w:rStyle w:val="Fett"/>
          <w:b w:val="0"/>
          <w:bCs w:val="0"/>
          <w:i/>
          <w:iCs/>
          <w:szCs w:val="22"/>
          <w:bdr w:val="none" w:sz="0" w:space="0" w:color="auto" w:frame="1"/>
          <w:shd w:val="clear" w:color="auto" w:fill="FFFFFF"/>
        </w:rPr>
        <w:t>electricity</w:t>
      </w:r>
      <w:r w:rsidR="00AF0B8C" w:rsidRPr="00EC2083">
        <w:rPr>
          <w:rStyle w:val="Fett"/>
          <w:b w:val="0"/>
          <w:i/>
          <w:iCs/>
          <w:bdr w:val="none" w:sz="0" w:space="0" w:color="auto" w:frame="1"/>
          <w:shd w:val="clear" w:color="auto" w:fill="FFFFFF"/>
        </w:rPr>
        <w:t>.</w:t>
      </w:r>
      <w:r w:rsidR="00AF0B8C" w:rsidRPr="00EC2083">
        <w:rPr>
          <w:b/>
          <w:bCs/>
          <w:i/>
          <w:iCs/>
          <w:szCs w:val="22"/>
          <w:shd w:val="clear" w:color="auto" w:fill="FFFFFF"/>
        </w:rPr>
        <w:t xml:space="preserve"> </w:t>
      </w:r>
      <w:r w:rsidR="00AF0B8C" w:rsidRPr="00EC2083">
        <w:rPr>
          <w:i/>
          <w:iCs/>
          <w:szCs w:val="22"/>
          <w:shd w:val="clear" w:color="auto" w:fill="FFFFFF"/>
        </w:rPr>
        <w:t xml:space="preserve">The new </w:t>
      </w:r>
      <w:r w:rsidR="009B6B41" w:rsidRPr="00EC2083">
        <w:rPr>
          <w:i/>
          <w:iCs/>
          <w:szCs w:val="22"/>
          <w:shd w:val="clear" w:color="auto" w:fill="FFFFFF"/>
        </w:rPr>
        <w:t xml:space="preserve">ground-mounted </w:t>
      </w:r>
      <w:r w:rsidR="00AF0B8C" w:rsidRPr="00EC2083">
        <w:rPr>
          <w:i/>
          <w:iCs/>
          <w:szCs w:val="22"/>
          <w:shd w:val="clear" w:color="auto" w:fill="FFFFFF"/>
        </w:rPr>
        <w:t>system is already operati</w:t>
      </w:r>
      <w:r w:rsidR="004B029B" w:rsidRPr="00EC2083">
        <w:rPr>
          <w:i/>
          <w:iCs/>
          <w:szCs w:val="22"/>
          <w:shd w:val="clear" w:color="auto" w:fill="FFFFFF"/>
        </w:rPr>
        <w:t>on</w:t>
      </w:r>
      <w:r w:rsidR="000A229C" w:rsidRPr="00EC2083">
        <w:rPr>
          <w:i/>
          <w:iCs/>
          <w:szCs w:val="22"/>
          <w:shd w:val="clear" w:color="auto" w:fill="FFFFFF"/>
        </w:rPr>
        <w:t>al</w:t>
      </w:r>
      <w:r w:rsidR="00AF0B8C" w:rsidRPr="00EC2083">
        <w:rPr>
          <w:i/>
          <w:iCs/>
          <w:szCs w:val="22"/>
          <w:shd w:val="clear" w:color="auto" w:fill="FFFFFF"/>
        </w:rPr>
        <w:t xml:space="preserve"> and will </w:t>
      </w:r>
      <w:r w:rsidR="004B029B" w:rsidRPr="00EC2083">
        <w:rPr>
          <w:i/>
          <w:iCs/>
          <w:szCs w:val="22"/>
          <w:shd w:val="clear" w:color="auto" w:fill="FFFFFF"/>
        </w:rPr>
        <w:t xml:space="preserve">generate </w:t>
      </w:r>
      <w:r w:rsidR="00B15009">
        <w:rPr>
          <w:i/>
          <w:iCs/>
          <w:szCs w:val="22"/>
          <w:shd w:val="clear" w:color="auto" w:fill="FFFFFF"/>
        </w:rPr>
        <w:br/>
      </w:r>
      <w:r w:rsidR="004968C4" w:rsidRPr="00EC2083">
        <w:rPr>
          <w:i/>
          <w:iCs/>
          <w:szCs w:val="22"/>
          <w:shd w:val="clear" w:color="auto" w:fill="FFFFFF"/>
        </w:rPr>
        <w:t>20</w:t>
      </w:r>
      <w:r w:rsidR="007C2C84" w:rsidRPr="00EC2083">
        <w:rPr>
          <w:i/>
          <w:iCs/>
          <w:szCs w:val="22"/>
          <w:shd w:val="clear" w:color="auto" w:fill="FFFFFF"/>
        </w:rPr>
        <w:t>,</w:t>
      </w:r>
      <w:r w:rsidR="004968C4" w:rsidRPr="00EC2083">
        <w:rPr>
          <w:i/>
          <w:iCs/>
          <w:szCs w:val="22"/>
          <w:shd w:val="clear" w:color="auto" w:fill="FFFFFF"/>
        </w:rPr>
        <w:t xml:space="preserve">843 </w:t>
      </w:r>
      <w:r w:rsidR="00AF0B8C" w:rsidRPr="00EC2083">
        <w:rPr>
          <w:i/>
          <w:iCs/>
          <w:szCs w:val="22"/>
          <w:shd w:val="clear" w:color="auto" w:fill="FFFFFF"/>
        </w:rPr>
        <w:t xml:space="preserve">kWh of electricity annually. It took </w:t>
      </w:r>
      <w:r w:rsidR="004968C4" w:rsidRPr="00EC2083">
        <w:rPr>
          <w:i/>
          <w:iCs/>
          <w:szCs w:val="22"/>
          <w:shd w:val="clear" w:color="auto" w:fill="FFFFFF"/>
        </w:rPr>
        <w:t>one week</w:t>
      </w:r>
      <w:r w:rsidR="00AF0B8C" w:rsidRPr="00EC2083">
        <w:rPr>
          <w:i/>
          <w:iCs/>
          <w:szCs w:val="22"/>
          <w:shd w:val="clear" w:color="auto" w:fill="FFFFFF"/>
        </w:rPr>
        <w:t xml:space="preserve"> to complete the installation. </w:t>
      </w:r>
      <w:r w:rsidR="00EC2439" w:rsidRPr="00EC2083">
        <w:rPr>
          <w:i/>
          <w:iCs/>
          <w:szCs w:val="22"/>
          <w:shd w:val="clear" w:color="auto" w:fill="FFFFFF"/>
        </w:rPr>
        <w:t>Thanks to the new solar energy system</w:t>
      </w:r>
      <w:r w:rsidR="004B029B" w:rsidRPr="00EC2083">
        <w:rPr>
          <w:i/>
          <w:iCs/>
          <w:szCs w:val="22"/>
          <w:shd w:val="clear" w:color="auto" w:fill="FFFFFF"/>
        </w:rPr>
        <w:t>,</w:t>
      </w:r>
      <w:r w:rsidR="00EC2439" w:rsidRPr="00EC2083">
        <w:rPr>
          <w:i/>
          <w:iCs/>
          <w:szCs w:val="22"/>
          <w:shd w:val="clear" w:color="auto" w:fill="FFFFFF"/>
        </w:rPr>
        <w:t xml:space="preserve"> the </w:t>
      </w:r>
      <w:r w:rsidR="00EC2439" w:rsidRPr="00EC2083">
        <w:rPr>
          <w:rFonts w:cs="Arial"/>
          <w:i/>
          <w:iCs/>
          <w:shd w:val="clear" w:color="auto" w:fill="FFFFFF"/>
        </w:rPr>
        <w:t xml:space="preserve">primary school is </w:t>
      </w:r>
      <w:r w:rsidR="004C0073" w:rsidRPr="00EC2083">
        <w:rPr>
          <w:rFonts w:cs="Arial"/>
          <w:i/>
          <w:iCs/>
          <w:shd w:val="clear" w:color="auto" w:fill="FFFFFF"/>
        </w:rPr>
        <w:t>shielded from</w:t>
      </w:r>
      <w:r w:rsidR="00EC2439" w:rsidRPr="00EC2083">
        <w:rPr>
          <w:rFonts w:cs="Arial"/>
          <w:i/>
          <w:iCs/>
          <w:shd w:val="clear" w:color="auto" w:fill="FFFFFF"/>
        </w:rPr>
        <w:t xml:space="preserve"> daily </w:t>
      </w:r>
      <w:r w:rsidR="00EC2439" w:rsidRPr="00EC2083">
        <w:rPr>
          <w:i/>
          <w:iCs/>
          <w:szCs w:val="22"/>
          <w:shd w:val="clear" w:color="auto" w:fill="FFFFFF"/>
        </w:rPr>
        <w:t xml:space="preserve">power </w:t>
      </w:r>
      <w:r w:rsidR="00EC2439" w:rsidRPr="004A36F6">
        <w:rPr>
          <w:i/>
          <w:iCs/>
          <w:szCs w:val="22"/>
          <w:shd w:val="clear" w:color="auto" w:fill="FFFFFF"/>
        </w:rPr>
        <w:t xml:space="preserve">outages </w:t>
      </w:r>
      <w:r w:rsidR="00892431" w:rsidRPr="004A36F6">
        <w:rPr>
          <w:rFonts w:cs="Arial"/>
          <w:i/>
          <w:iCs/>
          <w:lang w:val="en-ZA" w:eastAsia="en-US"/>
        </w:rPr>
        <w:t xml:space="preserve">that have been put in </w:t>
      </w:r>
      <w:r w:rsidR="001034B0" w:rsidRPr="004A36F6">
        <w:rPr>
          <w:rFonts w:cs="Arial"/>
          <w:i/>
          <w:iCs/>
          <w:lang w:val="en-ZA" w:eastAsia="en-US"/>
        </w:rPr>
        <w:t>place</w:t>
      </w:r>
      <w:r w:rsidR="001034B0" w:rsidRPr="001034B0">
        <w:rPr>
          <w:rFonts w:cs="Arial"/>
          <w:lang w:val="en-ZA" w:eastAsia="en-US"/>
        </w:rPr>
        <w:t xml:space="preserve"> </w:t>
      </w:r>
      <w:r w:rsidR="001034B0" w:rsidRPr="00EC2083">
        <w:rPr>
          <w:i/>
          <w:iCs/>
          <w:szCs w:val="22"/>
          <w:shd w:val="clear" w:color="auto" w:fill="FFFFFF"/>
        </w:rPr>
        <w:t>by</w:t>
      </w:r>
      <w:r w:rsidR="000A229C" w:rsidRPr="00EC2083">
        <w:rPr>
          <w:i/>
          <w:iCs/>
          <w:szCs w:val="22"/>
          <w:shd w:val="clear" w:color="auto" w:fill="FFFFFF"/>
        </w:rPr>
        <w:t xml:space="preserve"> </w:t>
      </w:r>
      <w:r w:rsidR="00EC2439" w:rsidRPr="00EC2083">
        <w:rPr>
          <w:i/>
          <w:iCs/>
          <w:szCs w:val="22"/>
          <w:shd w:val="clear" w:color="auto" w:fill="FFFFFF"/>
        </w:rPr>
        <w:t xml:space="preserve">the national energy provider. </w:t>
      </w:r>
      <w:r w:rsidR="00007CC8" w:rsidRPr="00EC2083">
        <w:rPr>
          <w:i/>
          <w:iCs/>
          <w:szCs w:val="22"/>
          <w:shd w:val="clear" w:color="auto" w:fill="FFFFFF"/>
        </w:rPr>
        <w:t xml:space="preserve">This is a real </w:t>
      </w:r>
      <w:r w:rsidR="00790950" w:rsidRPr="00EC2083">
        <w:rPr>
          <w:i/>
          <w:iCs/>
          <w:szCs w:val="22"/>
          <w:shd w:val="clear" w:color="auto" w:fill="FFFFFF"/>
        </w:rPr>
        <w:t xml:space="preserve">advantage </w:t>
      </w:r>
      <w:r w:rsidR="007F3042" w:rsidRPr="00EC2083">
        <w:rPr>
          <w:i/>
          <w:iCs/>
          <w:szCs w:val="22"/>
          <w:shd w:val="clear" w:color="auto" w:fill="FFFFFF"/>
        </w:rPr>
        <w:t xml:space="preserve">for the </w:t>
      </w:r>
      <w:r w:rsidR="00320D18" w:rsidRPr="00EC2083">
        <w:rPr>
          <w:rFonts w:cs="Arial"/>
          <w:i/>
          <w:iCs/>
          <w:shd w:val="clear" w:color="auto" w:fill="FFFFFF"/>
        </w:rPr>
        <w:t>school</w:t>
      </w:r>
      <w:r w:rsidR="004B029B" w:rsidRPr="00EC2083">
        <w:rPr>
          <w:rFonts w:cs="Arial"/>
          <w:i/>
          <w:iCs/>
          <w:shd w:val="clear" w:color="auto" w:fill="FFFFFF"/>
        </w:rPr>
        <w:t>, which</w:t>
      </w:r>
      <w:r w:rsidR="00320D18" w:rsidRPr="00EC2083">
        <w:rPr>
          <w:rFonts w:cs="Arial"/>
          <w:i/>
          <w:iCs/>
          <w:shd w:val="clear" w:color="auto" w:fill="FFFFFF"/>
        </w:rPr>
        <w:t xml:space="preserve"> takes care of </w:t>
      </w:r>
      <w:r w:rsidR="00320D18" w:rsidRPr="00EC2083">
        <w:rPr>
          <w:i/>
          <w:iCs/>
          <w:szCs w:val="22"/>
          <w:shd w:val="clear" w:color="auto" w:fill="FFFFFF"/>
        </w:rPr>
        <w:t xml:space="preserve">153 children </w:t>
      </w:r>
      <w:r w:rsidR="00320D18" w:rsidRPr="00EC2083">
        <w:rPr>
          <w:rFonts w:cs="Arial"/>
          <w:i/>
          <w:iCs/>
          <w:shd w:val="clear" w:color="auto" w:fill="FFFFFF"/>
        </w:rPr>
        <w:t>from the Chintsa East and Glen Eden townships, and surrounding farms</w:t>
      </w:r>
      <w:r w:rsidR="00AF61DD" w:rsidRPr="00EC2083">
        <w:rPr>
          <w:rFonts w:cs="Arial"/>
          <w:i/>
          <w:iCs/>
          <w:shd w:val="clear" w:color="auto" w:fill="FFFFFF"/>
        </w:rPr>
        <w:t xml:space="preserve">. </w:t>
      </w:r>
      <w:r w:rsidR="00A41997" w:rsidRPr="00EC2083">
        <w:rPr>
          <w:i/>
          <w:iCs/>
          <w:szCs w:val="22"/>
          <w:shd w:val="clear" w:color="auto" w:fill="FFFFFF"/>
        </w:rPr>
        <w:t xml:space="preserve">All children </w:t>
      </w:r>
      <w:r w:rsidR="004B029B" w:rsidRPr="00EC2083">
        <w:rPr>
          <w:i/>
          <w:iCs/>
          <w:szCs w:val="22"/>
          <w:shd w:val="clear" w:color="auto" w:fill="FFFFFF"/>
          <w:lang w:val="en-ZA"/>
        </w:rPr>
        <w:t>come</w:t>
      </w:r>
      <w:r w:rsidR="004B029B" w:rsidRPr="00EC2083">
        <w:rPr>
          <w:i/>
          <w:iCs/>
          <w:szCs w:val="22"/>
          <w:shd w:val="clear" w:color="auto" w:fill="FFFFFF"/>
        </w:rPr>
        <w:t xml:space="preserve"> </w:t>
      </w:r>
      <w:r w:rsidR="00A41997" w:rsidRPr="00EC2083">
        <w:rPr>
          <w:i/>
          <w:iCs/>
          <w:szCs w:val="22"/>
          <w:shd w:val="clear" w:color="auto" w:fill="FFFFFF"/>
        </w:rPr>
        <w:t>from socially and economically disadvantaged backgrounds</w:t>
      </w:r>
      <w:r w:rsidR="00094A63" w:rsidRPr="00EC2083">
        <w:rPr>
          <w:i/>
          <w:iCs/>
          <w:szCs w:val="22"/>
          <w:shd w:val="clear" w:color="auto" w:fill="FFFFFF"/>
        </w:rPr>
        <w:t>.</w:t>
      </w:r>
      <w:r w:rsidR="0044154E" w:rsidRPr="00EC2083">
        <w:rPr>
          <w:i/>
          <w:iCs/>
          <w:szCs w:val="22"/>
          <w:shd w:val="clear" w:color="auto" w:fill="FFFFFF"/>
        </w:rPr>
        <w:t xml:space="preserve"> </w:t>
      </w:r>
      <w:r w:rsidR="00593F55" w:rsidRPr="00EC2083">
        <w:rPr>
          <w:i/>
          <w:iCs/>
        </w:rPr>
        <w:t xml:space="preserve">The new system </w:t>
      </w:r>
      <w:r w:rsidR="0099651A" w:rsidRPr="00EC2083">
        <w:rPr>
          <w:i/>
          <w:iCs/>
        </w:rPr>
        <w:t xml:space="preserve">also </w:t>
      </w:r>
      <w:r w:rsidR="004B029B" w:rsidRPr="00EC2083">
        <w:rPr>
          <w:i/>
          <w:iCs/>
        </w:rPr>
        <w:t xml:space="preserve">helps </w:t>
      </w:r>
      <w:r w:rsidR="00593F55" w:rsidRPr="00EC2083">
        <w:rPr>
          <w:i/>
          <w:iCs/>
        </w:rPr>
        <w:t xml:space="preserve">the school save around </w:t>
      </w:r>
      <w:r w:rsidR="00D31110" w:rsidRPr="00EC2083">
        <w:rPr>
          <w:i/>
          <w:iCs/>
        </w:rPr>
        <w:t>19</w:t>
      </w:r>
      <w:r w:rsidR="00593F55" w:rsidRPr="00EC2083">
        <w:rPr>
          <w:i/>
          <w:iCs/>
        </w:rPr>
        <w:t xml:space="preserve"> tons of </w:t>
      </w:r>
      <w:r w:rsidR="00593F55" w:rsidRPr="00EC2083">
        <w:rPr>
          <w:rFonts w:cs="Arial"/>
          <w:i/>
          <w:iCs/>
          <w:szCs w:val="22"/>
        </w:rPr>
        <w:t>CO</w:t>
      </w:r>
      <w:r w:rsidR="00593F55" w:rsidRPr="00EC2083">
        <w:rPr>
          <w:rFonts w:cs="Arial"/>
          <w:i/>
          <w:iCs/>
          <w:szCs w:val="22"/>
          <w:vertAlign w:val="subscript"/>
        </w:rPr>
        <w:t xml:space="preserve">2 </w:t>
      </w:r>
      <w:r w:rsidR="00593F55" w:rsidRPr="00EC2083">
        <w:rPr>
          <w:rFonts w:cs="Arial"/>
          <w:i/>
          <w:iCs/>
          <w:szCs w:val="22"/>
        </w:rPr>
        <w:t xml:space="preserve">annually while reducing </w:t>
      </w:r>
      <w:r w:rsidR="004B029B" w:rsidRPr="00EC2083">
        <w:rPr>
          <w:rFonts w:cs="Arial"/>
          <w:i/>
          <w:iCs/>
          <w:szCs w:val="22"/>
        </w:rPr>
        <w:t xml:space="preserve">its </w:t>
      </w:r>
      <w:r w:rsidR="00593F55" w:rsidRPr="0099651A">
        <w:rPr>
          <w:rFonts w:cs="Arial"/>
          <w:i/>
          <w:iCs/>
          <w:szCs w:val="22"/>
        </w:rPr>
        <w:t xml:space="preserve">monthly costs. </w:t>
      </w:r>
    </w:p>
    <w:p w14:paraId="02E51A60" w14:textId="1BA767FD" w:rsidR="00AF0394" w:rsidRDefault="00A74F8F" w:rsidP="00DA5B78">
      <w:pPr>
        <w:spacing w:line="360" w:lineRule="auto"/>
      </w:pPr>
      <w:r w:rsidRPr="00A74F8F">
        <w:rPr>
          <w:szCs w:val="22"/>
          <w:shd w:val="clear" w:color="auto" w:fill="FFFFFF"/>
        </w:rPr>
        <w:t xml:space="preserve">Energy is </w:t>
      </w:r>
      <w:r w:rsidR="004C0073">
        <w:rPr>
          <w:szCs w:val="22"/>
          <w:shd w:val="clear" w:color="auto" w:fill="FFFFFF"/>
        </w:rPr>
        <w:t xml:space="preserve">a </w:t>
      </w:r>
      <w:r w:rsidRPr="00A74F8F">
        <w:rPr>
          <w:szCs w:val="22"/>
          <w:shd w:val="clear" w:color="auto" w:fill="FFFFFF"/>
        </w:rPr>
        <w:t>scarce</w:t>
      </w:r>
      <w:r w:rsidR="004C0073">
        <w:rPr>
          <w:szCs w:val="22"/>
          <w:shd w:val="clear" w:color="auto" w:fill="FFFFFF"/>
        </w:rPr>
        <w:t xml:space="preserve"> commodity, </w:t>
      </w:r>
      <w:r w:rsidRPr="00A74F8F">
        <w:rPr>
          <w:szCs w:val="22"/>
          <w:shd w:val="clear" w:color="auto" w:fill="FFFFFF"/>
        </w:rPr>
        <w:t>and in South Africa</w:t>
      </w:r>
      <w:r w:rsidR="004C0073">
        <w:rPr>
          <w:szCs w:val="22"/>
          <w:shd w:val="clear" w:color="auto" w:fill="FFFFFF"/>
        </w:rPr>
        <w:t>,</w:t>
      </w:r>
      <w:r w:rsidRPr="00A74F8F">
        <w:rPr>
          <w:szCs w:val="22"/>
          <w:shd w:val="clear" w:color="auto" w:fill="FFFFFF"/>
        </w:rPr>
        <w:t xml:space="preserve"> the power is cut off for several hours every day. The</w:t>
      </w:r>
      <w:r w:rsidR="004C0073">
        <w:rPr>
          <w:szCs w:val="22"/>
          <w:shd w:val="clear" w:color="auto" w:fill="FFFFFF"/>
        </w:rPr>
        <w:t>se power cuts</w:t>
      </w:r>
      <w:r w:rsidR="009743DB">
        <w:rPr>
          <w:szCs w:val="22"/>
          <w:shd w:val="clear" w:color="auto" w:fill="FFFFFF"/>
        </w:rPr>
        <w:t xml:space="preserve">, </w:t>
      </w:r>
      <w:r w:rsidR="004C0073">
        <w:rPr>
          <w:szCs w:val="22"/>
          <w:shd w:val="clear" w:color="auto" w:fill="FFFFFF"/>
        </w:rPr>
        <w:t>known as loadshedding</w:t>
      </w:r>
      <w:r w:rsidR="009743DB">
        <w:rPr>
          <w:szCs w:val="22"/>
          <w:shd w:val="clear" w:color="auto" w:fill="FFFFFF"/>
        </w:rPr>
        <w:t>,</w:t>
      </w:r>
      <w:r w:rsidR="004C0073">
        <w:rPr>
          <w:szCs w:val="22"/>
          <w:shd w:val="clear" w:color="auto" w:fill="FFFFFF"/>
        </w:rPr>
        <w:t xml:space="preserve"> have been </w:t>
      </w:r>
      <w:r w:rsidR="009743DB">
        <w:rPr>
          <w:szCs w:val="22"/>
          <w:shd w:val="clear" w:color="auto" w:fill="FFFFFF"/>
        </w:rPr>
        <w:t xml:space="preserve">in place </w:t>
      </w:r>
      <w:r w:rsidR="004C0073">
        <w:rPr>
          <w:szCs w:val="22"/>
          <w:shd w:val="clear" w:color="auto" w:fill="FFFFFF"/>
        </w:rPr>
        <w:t>for several years already but</w:t>
      </w:r>
      <w:r w:rsidRPr="00A74F8F">
        <w:rPr>
          <w:szCs w:val="22"/>
          <w:shd w:val="clear" w:color="auto" w:fill="FFFFFF"/>
        </w:rPr>
        <w:t xml:space="preserve"> have never been as severe as </w:t>
      </w:r>
      <w:r w:rsidR="004B029B">
        <w:rPr>
          <w:szCs w:val="22"/>
          <w:shd w:val="clear" w:color="auto" w:fill="FFFFFF"/>
        </w:rPr>
        <w:t xml:space="preserve">they are </w:t>
      </w:r>
      <w:r w:rsidRPr="00A74F8F">
        <w:rPr>
          <w:szCs w:val="22"/>
          <w:shd w:val="clear" w:color="auto" w:fill="FFFFFF"/>
        </w:rPr>
        <w:t>now.</w:t>
      </w:r>
      <w:r w:rsidR="006D68F4">
        <w:rPr>
          <w:szCs w:val="22"/>
          <w:shd w:val="clear" w:color="auto" w:fill="FFFFFF"/>
        </w:rPr>
        <w:t xml:space="preserve"> </w:t>
      </w:r>
      <w:r w:rsidRPr="00A74F8F">
        <w:rPr>
          <w:szCs w:val="22"/>
          <w:shd w:val="clear" w:color="auto" w:fill="FFFFFF"/>
        </w:rPr>
        <w:t xml:space="preserve">The state-owned power </w:t>
      </w:r>
      <w:r w:rsidR="004C0073">
        <w:rPr>
          <w:szCs w:val="22"/>
          <w:shd w:val="clear" w:color="auto" w:fill="FFFFFF"/>
        </w:rPr>
        <w:t>utility</w:t>
      </w:r>
      <w:r w:rsidR="004C0073" w:rsidRPr="00A74F8F">
        <w:rPr>
          <w:szCs w:val="22"/>
          <w:shd w:val="clear" w:color="auto" w:fill="FFFFFF"/>
        </w:rPr>
        <w:t xml:space="preserve"> </w:t>
      </w:r>
      <w:r w:rsidRPr="00A74F8F">
        <w:rPr>
          <w:szCs w:val="22"/>
          <w:shd w:val="clear" w:color="auto" w:fill="FFFFFF"/>
        </w:rPr>
        <w:t xml:space="preserve">Eskom, which </w:t>
      </w:r>
      <w:r w:rsidR="004C0073">
        <w:rPr>
          <w:szCs w:val="22"/>
          <w:shd w:val="clear" w:color="auto" w:fill="FFFFFF"/>
        </w:rPr>
        <w:t>operates</w:t>
      </w:r>
      <w:r w:rsidR="00B20CDD" w:rsidRPr="00B20CDD">
        <w:rPr>
          <w:szCs w:val="22"/>
          <w:shd w:val="clear" w:color="auto" w:fill="FFFFFF"/>
        </w:rPr>
        <w:t xml:space="preserve"> the nationwide grid </w:t>
      </w:r>
      <w:r w:rsidR="00B20CDD">
        <w:rPr>
          <w:szCs w:val="22"/>
          <w:shd w:val="clear" w:color="auto" w:fill="FFFFFF"/>
        </w:rPr>
        <w:t xml:space="preserve">and </w:t>
      </w:r>
      <w:r w:rsidRPr="00A74F8F">
        <w:rPr>
          <w:szCs w:val="22"/>
          <w:shd w:val="clear" w:color="auto" w:fill="FFFFFF"/>
        </w:rPr>
        <w:t xml:space="preserve">provides almost </w:t>
      </w:r>
      <w:r w:rsidR="006B1209">
        <w:rPr>
          <w:szCs w:val="22"/>
          <w:shd w:val="clear" w:color="auto" w:fill="FFFFFF"/>
        </w:rPr>
        <w:t xml:space="preserve">all of </w:t>
      </w:r>
      <w:r w:rsidRPr="00A74F8F">
        <w:rPr>
          <w:szCs w:val="22"/>
          <w:shd w:val="clear" w:color="auto" w:fill="FFFFFF"/>
        </w:rPr>
        <w:t xml:space="preserve">South </w:t>
      </w:r>
      <w:r w:rsidR="006B1209" w:rsidRPr="006B1209">
        <w:rPr>
          <w:szCs w:val="22"/>
          <w:shd w:val="clear" w:color="auto" w:fill="FFFFFF"/>
        </w:rPr>
        <w:t>Africa's energy</w:t>
      </w:r>
      <w:r w:rsidRPr="00A74F8F">
        <w:rPr>
          <w:szCs w:val="22"/>
          <w:shd w:val="clear" w:color="auto" w:fill="FFFFFF"/>
        </w:rPr>
        <w:t xml:space="preserve">, </w:t>
      </w:r>
      <w:r w:rsidR="006B1209" w:rsidRPr="006B1209">
        <w:rPr>
          <w:szCs w:val="22"/>
          <w:shd w:val="clear" w:color="auto" w:fill="FFFFFF"/>
        </w:rPr>
        <w:t>is taking this measu</w:t>
      </w:r>
      <w:r w:rsidR="006B1209">
        <w:rPr>
          <w:szCs w:val="22"/>
          <w:shd w:val="clear" w:color="auto" w:fill="FFFFFF"/>
        </w:rPr>
        <w:t>re to avoid a complete blackout</w:t>
      </w:r>
      <w:r w:rsidR="00594E10" w:rsidRPr="00594E10">
        <w:rPr>
          <w:szCs w:val="22"/>
          <w:shd w:val="clear" w:color="auto" w:fill="FFFFFF"/>
        </w:rPr>
        <w:t>.</w:t>
      </w:r>
      <w:r w:rsidRPr="00A74F8F">
        <w:rPr>
          <w:szCs w:val="22"/>
          <w:shd w:val="clear" w:color="auto" w:fill="FFFFFF"/>
        </w:rPr>
        <w:t xml:space="preserve"> </w:t>
      </w:r>
      <w:r w:rsidR="00DA5B78">
        <w:rPr>
          <w:szCs w:val="22"/>
          <w:shd w:val="clear" w:color="auto" w:fill="FFFFFF"/>
        </w:rPr>
        <w:br/>
      </w:r>
    </w:p>
    <w:p w14:paraId="16169C97" w14:textId="61CB6621" w:rsidR="00594E10" w:rsidRDefault="00DA5B78" w:rsidP="0021642F">
      <w:pPr>
        <w:spacing w:line="360" w:lineRule="auto"/>
        <w:rPr>
          <w:lang w:val="en-ZA"/>
        </w:rPr>
      </w:pPr>
      <w:r>
        <w:t xml:space="preserve">“Thanks to the great contribution of Yanfeng and </w:t>
      </w:r>
      <w:proofErr w:type="spellStart"/>
      <w:r>
        <w:t>SolarAfrica</w:t>
      </w:r>
      <w:proofErr w:type="spellEnd"/>
      <w:r w:rsidR="009743DB">
        <w:t>,</w:t>
      </w:r>
      <w:r>
        <w:t xml:space="preserve"> </w:t>
      </w:r>
      <w:r w:rsidRPr="00A57DCB">
        <w:rPr>
          <w:lang w:val="en-ZA"/>
        </w:rPr>
        <w:t xml:space="preserve">our school </w:t>
      </w:r>
      <w:r w:rsidR="004C0073">
        <w:rPr>
          <w:lang w:val="en-ZA"/>
        </w:rPr>
        <w:t xml:space="preserve">has </w:t>
      </w:r>
      <w:r w:rsidR="00D00FFD">
        <w:rPr>
          <w:lang w:val="en-ZA"/>
        </w:rPr>
        <w:t>now</w:t>
      </w:r>
      <w:r w:rsidR="004C0073">
        <w:rPr>
          <w:lang w:val="en-ZA"/>
        </w:rPr>
        <w:t xml:space="preserve"> reduced its dependence on</w:t>
      </w:r>
      <w:r w:rsidR="006B34CF" w:rsidRPr="004C0073">
        <w:rPr>
          <w:lang w:val="en-ZA"/>
        </w:rPr>
        <w:t xml:space="preserve"> </w:t>
      </w:r>
      <w:r w:rsidRPr="004C0073">
        <w:rPr>
          <w:lang w:val="en-ZA"/>
        </w:rPr>
        <w:t xml:space="preserve">the </w:t>
      </w:r>
      <w:r w:rsidR="004C0073">
        <w:rPr>
          <w:lang w:val="en-ZA"/>
        </w:rPr>
        <w:t>national</w:t>
      </w:r>
      <w:r w:rsidR="004C0073" w:rsidRPr="004C0073">
        <w:rPr>
          <w:lang w:val="en-ZA"/>
        </w:rPr>
        <w:t xml:space="preserve"> </w:t>
      </w:r>
      <w:r w:rsidRPr="004C0073">
        <w:rPr>
          <w:lang w:val="en-ZA"/>
        </w:rPr>
        <w:t>grid</w:t>
      </w:r>
      <w:r w:rsidRPr="00A57DCB">
        <w:rPr>
          <w:lang w:val="en-ZA"/>
        </w:rPr>
        <w:t xml:space="preserve"> and the savings can be invested in </w:t>
      </w:r>
      <w:r w:rsidR="006B1209">
        <w:rPr>
          <w:lang w:val="en-ZA"/>
        </w:rPr>
        <w:t xml:space="preserve">the </w:t>
      </w:r>
      <w:r w:rsidRPr="00A57DCB">
        <w:rPr>
          <w:lang w:val="en-ZA"/>
        </w:rPr>
        <w:t xml:space="preserve">further education of </w:t>
      </w:r>
      <w:r>
        <w:rPr>
          <w:lang w:val="en-ZA"/>
        </w:rPr>
        <w:t>our</w:t>
      </w:r>
      <w:r w:rsidRPr="00A57DCB">
        <w:rPr>
          <w:lang w:val="en-ZA"/>
        </w:rPr>
        <w:t xml:space="preserve"> kids</w:t>
      </w:r>
      <w:r w:rsidR="009743DB">
        <w:rPr>
          <w:lang w:val="en-ZA"/>
        </w:rPr>
        <w:t>,</w:t>
      </w:r>
      <w:r>
        <w:rPr>
          <w:lang w:val="en-ZA"/>
        </w:rPr>
        <w:t>”</w:t>
      </w:r>
      <w:r w:rsidRPr="00A57DCB">
        <w:rPr>
          <w:lang w:val="en-ZA"/>
        </w:rPr>
        <w:t xml:space="preserve"> </w:t>
      </w:r>
      <w:r w:rsidR="009743DB">
        <w:rPr>
          <w:lang w:val="en-ZA"/>
        </w:rPr>
        <w:t xml:space="preserve">said </w:t>
      </w:r>
      <w:r w:rsidR="009743DB">
        <w:t xml:space="preserve">Lou </w:t>
      </w:r>
      <w:proofErr w:type="spellStart"/>
      <w:r w:rsidR="009743DB">
        <w:t>Billett</w:t>
      </w:r>
      <w:proofErr w:type="spellEnd"/>
      <w:r w:rsidR="009743DB">
        <w:t>, Chairperson and Founder of African Angels Trust.</w:t>
      </w:r>
    </w:p>
    <w:p w14:paraId="2572434A" w14:textId="77777777" w:rsidR="00EC2083" w:rsidRDefault="00EC2083" w:rsidP="0021642F">
      <w:pPr>
        <w:spacing w:line="360" w:lineRule="auto"/>
        <w:rPr>
          <w:szCs w:val="22"/>
          <w:shd w:val="clear" w:color="auto" w:fill="FFFFFF"/>
        </w:rPr>
      </w:pPr>
    </w:p>
    <w:p w14:paraId="5F50C66F" w14:textId="77777777" w:rsidR="009743DB" w:rsidRDefault="004067D3" w:rsidP="004502DA">
      <w:pPr>
        <w:pStyle w:val="fontx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US"/>
        </w:rPr>
      </w:pPr>
      <w:r w:rsidRPr="004968C4">
        <w:rPr>
          <w:rFonts w:ascii="Arial" w:hAnsi="Arial" w:cs="Arial"/>
          <w:sz w:val="22"/>
          <w:szCs w:val="22"/>
          <w:shd w:val="clear" w:color="auto" w:fill="FFFFFF"/>
          <w:lang w:val="en-ZA"/>
        </w:rPr>
        <w:t xml:space="preserve">The school is located in the Eastern Cape of South Africa, </w:t>
      </w:r>
      <w:r w:rsidR="006B1209" w:rsidRPr="004968C4">
        <w:rPr>
          <w:rFonts w:ascii="Arial" w:hAnsi="Arial" w:cs="Arial"/>
          <w:sz w:val="22"/>
          <w:szCs w:val="22"/>
          <w:shd w:val="clear" w:color="auto" w:fill="FFFFFF"/>
          <w:lang w:val="en-ZA"/>
        </w:rPr>
        <w:t xml:space="preserve">about </w:t>
      </w:r>
      <w:r w:rsidRPr="004968C4">
        <w:rPr>
          <w:rFonts w:ascii="Arial" w:hAnsi="Arial" w:cs="Arial"/>
          <w:sz w:val="22"/>
          <w:szCs w:val="22"/>
          <w:shd w:val="clear" w:color="auto" w:fill="FFFFFF"/>
          <w:lang w:val="en-ZA"/>
        </w:rPr>
        <w:t>40</w:t>
      </w:r>
      <w:r w:rsidR="0064687E" w:rsidRPr="004968C4">
        <w:rPr>
          <w:rFonts w:ascii="Arial" w:hAnsi="Arial" w:cs="Arial"/>
          <w:sz w:val="22"/>
          <w:szCs w:val="22"/>
          <w:shd w:val="clear" w:color="auto" w:fill="FFFFFF"/>
          <w:lang w:val="en-ZA"/>
        </w:rPr>
        <w:t xml:space="preserve"> </w:t>
      </w:r>
      <w:r w:rsidRPr="004968C4">
        <w:rPr>
          <w:rFonts w:ascii="Arial" w:hAnsi="Arial" w:cs="Arial"/>
          <w:sz w:val="22"/>
          <w:szCs w:val="22"/>
          <w:shd w:val="clear" w:color="auto" w:fill="FFFFFF"/>
          <w:lang w:val="en-ZA"/>
        </w:rPr>
        <w:t xml:space="preserve">km outside East London. </w:t>
      </w:r>
      <w:r w:rsidR="00EA086C" w:rsidRPr="004067D3">
        <w:rPr>
          <w:rFonts w:ascii="Arial" w:hAnsi="Arial" w:cs="Arial"/>
          <w:sz w:val="22"/>
          <w:szCs w:val="22"/>
          <w:lang w:val="en-US"/>
        </w:rPr>
        <w:t xml:space="preserve">The school is an English medium </w:t>
      </w:r>
      <w:r w:rsidR="006923D5" w:rsidRPr="004067D3">
        <w:rPr>
          <w:rFonts w:ascii="Arial" w:hAnsi="Arial" w:cs="Arial"/>
          <w:sz w:val="22"/>
          <w:szCs w:val="22"/>
          <w:lang w:val="en-US"/>
        </w:rPr>
        <w:t>school and</w:t>
      </w:r>
      <w:r w:rsidR="00EA086C" w:rsidRPr="004067D3">
        <w:rPr>
          <w:rFonts w:ascii="Arial" w:hAnsi="Arial" w:cs="Arial"/>
          <w:sz w:val="22"/>
          <w:szCs w:val="22"/>
          <w:lang w:val="en-US"/>
        </w:rPr>
        <w:t xml:space="preserve"> has no more than 20 children</w:t>
      </w:r>
      <w:r w:rsidR="00EA086C" w:rsidRPr="008B6C12">
        <w:rPr>
          <w:rFonts w:ascii="Arial" w:hAnsi="Arial" w:cs="Arial"/>
          <w:sz w:val="22"/>
          <w:szCs w:val="22"/>
          <w:lang w:val="en-US"/>
        </w:rPr>
        <w:t xml:space="preserve"> in each class, </w:t>
      </w:r>
      <w:r w:rsidR="006B1209">
        <w:rPr>
          <w:rFonts w:ascii="Arial" w:hAnsi="Arial" w:cs="Arial"/>
          <w:sz w:val="22"/>
          <w:szCs w:val="22"/>
          <w:lang w:val="en-US"/>
        </w:rPr>
        <w:t>allowing</w:t>
      </w:r>
      <w:r w:rsidR="00EA086C" w:rsidRPr="008B6C12">
        <w:rPr>
          <w:rFonts w:ascii="Arial" w:hAnsi="Arial" w:cs="Arial"/>
          <w:sz w:val="22"/>
          <w:szCs w:val="22"/>
          <w:lang w:val="en-US"/>
        </w:rPr>
        <w:t xml:space="preserve"> each child </w:t>
      </w:r>
      <w:r w:rsidR="006B1209">
        <w:rPr>
          <w:rFonts w:ascii="Arial" w:hAnsi="Arial" w:cs="Arial"/>
          <w:sz w:val="22"/>
          <w:szCs w:val="22"/>
          <w:lang w:val="en-US"/>
        </w:rPr>
        <w:t xml:space="preserve">to receive </w:t>
      </w:r>
      <w:r w:rsidR="00EA086C" w:rsidRPr="008B6C12">
        <w:rPr>
          <w:rFonts w:ascii="Arial" w:hAnsi="Arial" w:cs="Arial"/>
          <w:sz w:val="22"/>
          <w:szCs w:val="22"/>
          <w:lang w:val="en-US"/>
        </w:rPr>
        <w:t xml:space="preserve">individual attention and </w:t>
      </w:r>
      <w:r w:rsidR="006B1209">
        <w:rPr>
          <w:rFonts w:ascii="Arial" w:hAnsi="Arial" w:cs="Arial"/>
          <w:sz w:val="22"/>
          <w:szCs w:val="22"/>
          <w:lang w:val="en-US"/>
        </w:rPr>
        <w:t>support</w:t>
      </w:r>
      <w:r w:rsidR="00EA086C" w:rsidRPr="008B6C12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83675B2" w14:textId="1D97B03D" w:rsidR="002502CA" w:rsidRPr="00D94AB8" w:rsidRDefault="008B6C12" w:rsidP="004502DA">
      <w:pPr>
        <w:pStyle w:val="fontxl"/>
        <w:shd w:val="clear" w:color="auto" w:fill="FFFFFF"/>
        <w:spacing w:before="0" w:beforeAutospacing="0" w:after="0" w:afterAutospacing="0" w:line="360" w:lineRule="auto"/>
        <w:rPr>
          <w:rFonts w:cs="Arial"/>
          <w:lang w:val="en-US"/>
        </w:rPr>
      </w:pPr>
      <w:r w:rsidRPr="008B6C12">
        <w:rPr>
          <w:rFonts w:ascii="Arial" w:hAnsi="Arial" w:cs="Arial"/>
          <w:sz w:val="22"/>
          <w:szCs w:val="22"/>
          <w:lang w:val="en-US"/>
        </w:rPr>
        <w:lastRenderedPageBreak/>
        <w:t>“</w:t>
      </w:r>
      <w:r w:rsidR="00EA086C" w:rsidRPr="008B6C12">
        <w:rPr>
          <w:rFonts w:ascii="Arial" w:hAnsi="Arial" w:cs="Arial"/>
          <w:sz w:val="22"/>
          <w:szCs w:val="22"/>
          <w:lang w:val="en-US"/>
        </w:rPr>
        <w:t xml:space="preserve">We believe that a </w:t>
      </w:r>
      <w:r w:rsidR="00111EFE" w:rsidRPr="008B6C12">
        <w:rPr>
          <w:rFonts w:ascii="Arial" w:hAnsi="Arial" w:cs="Arial"/>
          <w:sz w:val="22"/>
          <w:szCs w:val="22"/>
          <w:lang w:val="en-US"/>
        </w:rPr>
        <w:t>high-quality</w:t>
      </w:r>
      <w:r w:rsidR="00EA086C" w:rsidRPr="008B6C12">
        <w:rPr>
          <w:rFonts w:ascii="Arial" w:hAnsi="Arial" w:cs="Arial"/>
          <w:sz w:val="22"/>
          <w:szCs w:val="22"/>
          <w:lang w:val="en-US"/>
        </w:rPr>
        <w:t xml:space="preserve"> education enable</w:t>
      </w:r>
      <w:r w:rsidR="006B1209">
        <w:rPr>
          <w:rFonts w:ascii="Arial" w:hAnsi="Arial" w:cs="Arial"/>
          <w:sz w:val="22"/>
          <w:szCs w:val="22"/>
          <w:lang w:val="en-US"/>
        </w:rPr>
        <w:t>s</w:t>
      </w:r>
      <w:r w:rsidR="00EA086C" w:rsidRPr="008B6C12">
        <w:rPr>
          <w:rFonts w:ascii="Arial" w:hAnsi="Arial" w:cs="Arial"/>
          <w:sz w:val="22"/>
          <w:szCs w:val="22"/>
          <w:lang w:val="en-US"/>
        </w:rPr>
        <w:t xml:space="preserve"> our children to </w:t>
      </w:r>
      <w:r w:rsidR="006B1209">
        <w:rPr>
          <w:rFonts w:ascii="Arial" w:hAnsi="Arial" w:cs="Arial"/>
          <w:sz w:val="22"/>
          <w:szCs w:val="22"/>
          <w:lang w:val="en-US"/>
        </w:rPr>
        <w:t>seize</w:t>
      </w:r>
      <w:r w:rsidR="006B1209" w:rsidRPr="008B6C12">
        <w:rPr>
          <w:rFonts w:ascii="Arial" w:hAnsi="Arial" w:cs="Arial"/>
          <w:sz w:val="22"/>
          <w:szCs w:val="22"/>
          <w:lang w:val="en-US"/>
        </w:rPr>
        <w:t xml:space="preserve"> </w:t>
      </w:r>
      <w:r w:rsidR="00EA086C" w:rsidRPr="008B6C12">
        <w:rPr>
          <w:rFonts w:ascii="Arial" w:hAnsi="Arial" w:cs="Arial"/>
          <w:sz w:val="22"/>
          <w:szCs w:val="22"/>
          <w:lang w:val="en-US"/>
        </w:rPr>
        <w:t xml:space="preserve">opportunities later in life to become productive, employed and </w:t>
      </w:r>
      <w:r w:rsidR="00805E56">
        <w:rPr>
          <w:rFonts w:ascii="Arial" w:hAnsi="Arial" w:cs="Arial"/>
          <w:sz w:val="22"/>
          <w:szCs w:val="22"/>
          <w:lang w:val="en-US"/>
        </w:rPr>
        <w:t>responsible</w:t>
      </w:r>
      <w:r w:rsidR="00805E56" w:rsidRPr="008B6C12">
        <w:rPr>
          <w:rFonts w:ascii="Arial" w:hAnsi="Arial" w:cs="Arial"/>
          <w:sz w:val="22"/>
          <w:szCs w:val="22"/>
          <w:lang w:val="en-US"/>
        </w:rPr>
        <w:t xml:space="preserve"> </w:t>
      </w:r>
      <w:r w:rsidR="00EA086C" w:rsidRPr="008B6C12">
        <w:rPr>
          <w:rFonts w:ascii="Arial" w:hAnsi="Arial" w:cs="Arial"/>
          <w:sz w:val="22"/>
          <w:szCs w:val="22"/>
          <w:lang w:val="en-US"/>
        </w:rPr>
        <w:t>citizens of South Africa</w:t>
      </w:r>
      <w:r w:rsidR="006B1209">
        <w:rPr>
          <w:rFonts w:ascii="Arial" w:hAnsi="Arial" w:cs="Arial"/>
          <w:sz w:val="22"/>
          <w:szCs w:val="22"/>
          <w:lang w:val="en-US"/>
        </w:rPr>
        <w:t>,</w:t>
      </w:r>
      <w:r w:rsidRPr="008B6C12">
        <w:rPr>
          <w:rFonts w:ascii="Arial" w:hAnsi="Arial" w:cs="Arial"/>
          <w:sz w:val="22"/>
          <w:szCs w:val="22"/>
          <w:lang w:val="en-US"/>
        </w:rPr>
        <w:t xml:space="preserve">” explained </w:t>
      </w:r>
      <w:r w:rsidRPr="004968C4">
        <w:rPr>
          <w:rFonts w:ascii="Arial" w:hAnsi="Arial" w:cs="Arial"/>
          <w:sz w:val="22"/>
          <w:szCs w:val="22"/>
          <w:lang w:val="en-ZA"/>
        </w:rPr>
        <w:t xml:space="preserve">Lou </w:t>
      </w:r>
      <w:proofErr w:type="spellStart"/>
      <w:r w:rsidRPr="004968C4">
        <w:rPr>
          <w:rFonts w:ascii="Arial" w:hAnsi="Arial" w:cs="Arial"/>
          <w:sz w:val="22"/>
          <w:szCs w:val="22"/>
          <w:lang w:val="en-ZA"/>
        </w:rPr>
        <w:t>Billett</w:t>
      </w:r>
      <w:proofErr w:type="spellEnd"/>
      <w:r w:rsidR="00111EFE" w:rsidRPr="004968C4">
        <w:rPr>
          <w:rFonts w:ascii="Arial" w:hAnsi="Arial" w:cs="Arial"/>
          <w:sz w:val="22"/>
          <w:szCs w:val="22"/>
          <w:lang w:val="en-ZA"/>
        </w:rPr>
        <w:t>.</w:t>
      </w:r>
      <w:r w:rsidR="004502DA">
        <w:rPr>
          <w:rFonts w:ascii="Arial" w:hAnsi="Arial" w:cs="Arial"/>
          <w:sz w:val="22"/>
          <w:szCs w:val="22"/>
          <w:lang w:val="en-ZA"/>
        </w:rPr>
        <w:br/>
      </w:r>
    </w:p>
    <w:p w14:paraId="4DD5B229" w14:textId="34DCD46D" w:rsidR="00FB0C17" w:rsidRDefault="00F838DF" w:rsidP="00C53428">
      <w:pPr>
        <w:pStyle w:val="Standard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F838DF">
        <w:rPr>
          <w:rFonts w:ascii="Arial" w:hAnsi="Arial" w:cs="Arial"/>
          <w:b/>
          <w:bCs/>
          <w:sz w:val="22"/>
          <w:szCs w:val="22"/>
        </w:rPr>
        <w:t>B</w:t>
      </w:r>
      <w:r w:rsidR="004A1CED" w:rsidRPr="00F838DF">
        <w:rPr>
          <w:rFonts w:ascii="Arial" w:hAnsi="Arial" w:cs="Arial"/>
          <w:b/>
          <w:bCs/>
          <w:sz w:val="22"/>
          <w:szCs w:val="22"/>
        </w:rPr>
        <w:t>uilding a nation through education</w:t>
      </w:r>
      <w:r w:rsidR="003423CB">
        <w:rPr>
          <w:rFonts w:ascii="Arial" w:hAnsi="Arial" w:cs="Arial"/>
          <w:b/>
          <w:bCs/>
          <w:sz w:val="22"/>
          <w:szCs w:val="22"/>
        </w:rPr>
        <w:t xml:space="preserve"> </w:t>
      </w:r>
      <w:r w:rsidR="009B3120">
        <w:rPr>
          <w:rFonts w:ascii="Arial" w:hAnsi="Arial" w:cs="Arial"/>
          <w:b/>
          <w:bCs/>
          <w:sz w:val="22"/>
          <w:szCs w:val="22"/>
        </w:rPr>
        <w:t>a</w:t>
      </w:r>
      <w:r w:rsidR="009B3120" w:rsidRPr="009B3120">
        <w:rPr>
          <w:rFonts w:ascii="Arial" w:hAnsi="Arial" w:cs="Arial"/>
          <w:b/>
          <w:bCs/>
          <w:sz w:val="22"/>
          <w:szCs w:val="22"/>
        </w:rPr>
        <w:t>lso requires a stable power supply</w:t>
      </w:r>
      <w:r w:rsidR="00B34D7B">
        <w:rPr>
          <w:rFonts w:ascii="Arial" w:hAnsi="Arial" w:cs="Arial"/>
          <w:b/>
          <w:bCs/>
          <w:sz w:val="22"/>
          <w:szCs w:val="22"/>
        </w:rPr>
        <w:br/>
      </w:r>
      <w:r w:rsidR="004C0073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6B1209">
        <w:rPr>
          <w:rFonts w:ascii="Arial" w:hAnsi="Arial" w:cs="Arial"/>
          <w:sz w:val="22"/>
          <w:szCs w:val="22"/>
          <w:shd w:val="clear" w:color="auto" w:fill="FFFFFF"/>
        </w:rPr>
        <w:t>his is</w:t>
      </w:r>
      <w:r w:rsidR="00B00110">
        <w:rPr>
          <w:rFonts w:ascii="Arial" w:hAnsi="Arial" w:cs="Arial"/>
          <w:sz w:val="22"/>
          <w:szCs w:val="22"/>
          <w:shd w:val="clear" w:color="auto" w:fill="FFFFFF"/>
        </w:rPr>
        <w:t xml:space="preserve"> not </w:t>
      </w:r>
      <w:r w:rsidR="00FB0C17">
        <w:rPr>
          <w:rFonts w:ascii="Arial" w:hAnsi="Arial" w:cs="Arial"/>
          <w:sz w:val="22"/>
          <w:szCs w:val="22"/>
          <w:shd w:val="clear" w:color="auto" w:fill="FFFFFF"/>
        </w:rPr>
        <w:t xml:space="preserve">Yanfeng’s </w:t>
      </w:r>
      <w:r w:rsidR="00B00110">
        <w:rPr>
          <w:rFonts w:ascii="Arial" w:hAnsi="Arial" w:cs="Arial"/>
          <w:sz w:val="22"/>
          <w:szCs w:val="22"/>
          <w:shd w:val="clear" w:color="auto" w:fill="FFFFFF"/>
        </w:rPr>
        <w:t xml:space="preserve">first project with African Angels. </w:t>
      </w:r>
      <w:r w:rsidR="00974E50">
        <w:rPr>
          <w:rFonts w:ascii="Arial" w:hAnsi="Arial" w:cs="Arial"/>
          <w:sz w:val="22"/>
          <w:szCs w:val="22"/>
          <w:shd w:val="clear" w:color="auto" w:fill="FFFFFF"/>
        </w:rPr>
        <w:t xml:space="preserve">Some employees </w:t>
      </w:r>
      <w:r w:rsidR="00FB0C17">
        <w:rPr>
          <w:rFonts w:ascii="Arial" w:hAnsi="Arial" w:cs="Arial"/>
          <w:sz w:val="22"/>
          <w:szCs w:val="22"/>
          <w:shd w:val="clear" w:color="auto" w:fill="FFFFFF"/>
        </w:rPr>
        <w:t>previously</w:t>
      </w:r>
      <w:r w:rsidR="00B001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00110" w:rsidRPr="0084280E">
        <w:rPr>
          <w:rFonts w:ascii="Arial" w:hAnsi="Arial" w:cs="Arial"/>
          <w:sz w:val="22"/>
          <w:szCs w:val="22"/>
          <w:shd w:val="clear" w:color="auto" w:fill="FFFFFF"/>
        </w:rPr>
        <w:t>volunteered with the school</w:t>
      </w:r>
      <w:r w:rsidR="00B00110">
        <w:rPr>
          <w:rFonts w:ascii="Arial" w:hAnsi="Arial" w:cs="Arial"/>
          <w:sz w:val="22"/>
          <w:szCs w:val="22"/>
          <w:shd w:val="clear" w:color="auto" w:fill="FFFFFF"/>
        </w:rPr>
        <w:t xml:space="preserve"> and </w:t>
      </w:r>
      <w:r w:rsidR="00974E50">
        <w:rPr>
          <w:rFonts w:ascii="Arial" w:hAnsi="Arial" w:cs="Arial"/>
          <w:sz w:val="22"/>
          <w:szCs w:val="22"/>
          <w:shd w:val="clear" w:color="auto" w:fill="FFFFFF"/>
        </w:rPr>
        <w:t xml:space="preserve">the company </w:t>
      </w:r>
      <w:r w:rsidR="006B1209">
        <w:rPr>
          <w:rFonts w:ascii="Arial" w:hAnsi="Arial" w:cs="Arial"/>
          <w:sz w:val="22"/>
          <w:szCs w:val="22"/>
          <w:shd w:val="clear" w:color="auto" w:fill="FFFFFF"/>
        </w:rPr>
        <w:t xml:space="preserve">also </w:t>
      </w:r>
      <w:r w:rsidR="006F79D9">
        <w:rPr>
          <w:rFonts w:ascii="Arial" w:hAnsi="Arial" w:cs="Arial"/>
          <w:sz w:val="22"/>
          <w:szCs w:val="22"/>
          <w:shd w:val="clear" w:color="auto" w:fill="FFFFFF"/>
        </w:rPr>
        <w:t>donat</w:t>
      </w:r>
      <w:r w:rsidR="00B00110">
        <w:rPr>
          <w:rFonts w:ascii="Arial" w:hAnsi="Arial" w:cs="Arial"/>
          <w:sz w:val="22"/>
          <w:szCs w:val="22"/>
          <w:shd w:val="clear" w:color="auto" w:fill="FFFFFF"/>
        </w:rPr>
        <w:t>ed furniture and a kitchen</w:t>
      </w:r>
      <w:r w:rsidR="006B1209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B00110" w:rsidRPr="002F3584">
        <w:rPr>
          <w:rFonts w:ascii="Arial" w:hAnsi="Arial" w:cs="Arial"/>
          <w:sz w:val="22"/>
          <w:szCs w:val="22"/>
        </w:rPr>
        <w:t xml:space="preserve"> </w:t>
      </w:r>
    </w:p>
    <w:p w14:paraId="2761FEEB" w14:textId="48096355" w:rsidR="00FB0C17" w:rsidRDefault="003F1F66" w:rsidP="00C53428">
      <w:pPr>
        <w:pStyle w:val="Standard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sz w:val="22"/>
          <w:szCs w:val="22"/>
          <w:lang w:val="en-ZA"/>
        </w:rPr>
      </w:pPr>
      <w:r w:rsidRPr="002F3584">
        <w:rPr>
          <w:rFonts w:ascii="Arial" w:hAnsi="Arial" w:cs="Arial"/>
          <w:sz w:val="22"/>
          <w:szCs w:val="22"/>
        </w:rPr>
        <w:t xml:space="preserve">“We are </w:t>
      </w:r>
      <w:r w:rsidR="006B1209">
        <w:rPr>
          <w:rFonts w:ascii="Arial" w:hAnsi="Arial" w:cs="Arial"/>
          <w:sz w:val="22"/>
          <w:szCs w:val="22"/>
        </w:rPr>
        <w:t>very aware</w:t>
      </w:r>
      <w:r w:rsidRPr="002F3584">
        <w:rPr>
          <w:rFonts w:ascii="Arial" w:hAnsi="Arial" w:cs="Arial"/>
          <w:sz w:val="22"/>
          <w:szCs w:val="22"/>
        </w:rPr>
        <w:t xml:space="preserve"> of our social responsibility as a company and </w:t>
      </w:r>
      <w:r w:rsidR="006B1209">
        <w:rPr>
          <w:rFonts w:ascii="Arial" w:hAnsi="Arial" w:cs="Arial"/>
          <w:sz w:val="22"/>
          <w:szCs w:val="22"/>
        </w:rPr>
        <w:t xml:space="preserve">know that </w:t>
      </w:r>
      <w:r w:rsidRPr="002F3584">
        <w:rPr>
          <w:rFonts w:ascii="Arial" w:hAnsi="Arial" w:cs="Arial"/>
          <w:sz w:val="22"/>
          <w:szCs w:val="22"/>
        </w:rPr>
        <w:t xml:space="preserve">there are disadvantaged people in our communities. Because of this, we have decided to </w:t>
      </w:r>
      <w:r w:rsidR="006B1209">
        <w:rPr>
          <w:rFonts w:ascii="Arial" w:hAnsi="Arial" w:cs="Arial"/>
          <w:sz w:val="22"/>
          <w:szCs w:val="22"/>
        </w:rPr>
        <w:t xml:space="preserve">continue </w:t>
      </w:r>
      <w:r w:rsidRPr="002F3584">
        <w:rPr>
          <w:rFonts w:ascii="Arial" w:hAnsi="Arial" w:cs="Arial"/>
          <w:sz w:val="22"/>
          <w:szCs w:val="22"/>
        </w:rPr>
        <w:t>support</w:t>
      </w:r>
      <w:r w:rsidR="006B1209">
        <w:rPr>
          <w:rFonts w:ascii="Arial" w:hAnsi="Arial" w:cs="Arial"/>
          <w:sz w:val="22"/>
          <w:szCs w:val="22"/>
        </w:rPr>
        <w:t>ing</w:t>
      </w:r>
      <w:r w:rsidR="00FF4FEF" w:rsidRPr="002F3584">
        <w:rPr>
          <w:rFonts w:ascii="Arial" w:hAnsi="Arial" w:cs="Arial"/>
          <w:sz w:val="22"/>
          <w:szCs w:val="22"/>
        </w:rPr>
        <w:t xml:space="preserve"> this</w:t>
      </w:r>
      <w:r w:rsidRPr="002F3584">
        <w:rPr>
          <w:rFonts w:ascii="Arial" w:hAnsi="Arial" w:cs="Arial"/>
          <w:sz w:val="22"/>
          <w:szCs w:val="22"/>
        </w:rPr>
        <w:t xml:space="preserve"> local s</w:t>
      </w:r>
      <w:r w:rsidR="00FF4FEF" w:rsidRPr="002F3584">
        <w:rPr>
          <w:rFonts w:ascii="Arial" w:hAnsi="Arial" w:cs="Arial"/>
          <w:sz w:val="22"/>
          <w:szCs w:val="22"/>
        </w:rPr>
        <w:t>chool</w:t>
      </w:r>
      <w:r w:rsidRPr="002F3584">
        <w:rPr>
          <w:rFonts w:ascii="Arial" w:hAnsi="Arial" w:cs="Arial"/>
          <w:sz w:val="22"/>
          <w:szCs w:val="22"/>
        </w:rPr>
        <w:t xml:space="preserve"> project</w:t>
      </w:r>
      <w:r w:rsidR="00B729DF" w:rsidRPr="002F3584">
        <w:rPr>
          <w:rFonts w:ascii="Arial" w:hAnsi="Arial" w:cs="Arial"/>
          <w:sz w:val="22"/>
          <w:szCs w:val="22"/>
        </w:rPr>
        <w:t xml:space="preserve"> together with </w:t>
      </w:r>
      <w:proofErr w:type="spellStart"/>
      <w:r w:rsidR="00B729DF" w:rsidRPr="002F3584">
        <w:rPr>
          <w:rFonts w:ascii="Arial" w:hAnsi="Arial" w:cs="Arial"/>
          <w:sz w:val="22"/>
          <w:szCs w:val="22"/>
        </w:rPr>
        <w:t>SolarAfrica</w:t>
      </w:r>
      <w:proofErr w:type="spellEnd"/>
      <w:r w:rsidR="00B729DF" w:rsidRPr="002F3584">
        <w:rPr>
          <w:rFonts w:ascii="Arial" w:hAnsi="Arial" w:cs="Arial"/>
          <w:sz w:val="22"/>
          <w:szCs w:val="22"/>
        </w:rPr>
        <w:t xml:space="preserve"> as </w:t>
      </w:r>
      <w:r w:rsidR="006B1209">
        <w:rPr>
          <w:rFonts w:ascii="Arial" w:hAnsi="Arial" w:cs="Arial"/>
          <w:sz w:val="22"/>
          <w:szCs w:val="22"/>
        </w:rPr>
        <w:t xml:space="preserve">our </w:t>
      </w:r>
      <w:r w:rsidR="002815D8" w:rsidRPr="002F3584">
        <w:rPr>
          <w:rFonts w:ascii="Arial" w:hAnsi="Arial" w:cs="Arial"/>
          <w:sz w:val="22"/>
          <w:szCs w:val="22"/>
        </w:rPr>
        <w:t>partner</w:t>
      </w:r>
      <w:r w:rsidR="006B1209">
        <w:rPr>
          <w:rFonts w:ascii="Arial" w:hAnsi="Arial" w:cs="Arial"/>
          <w:sz w:val="22"/>
          <w:szCs w:val="22"/>
        </w:rPr>
        <w:t>,</w:t>
      </w:r>
      <w:r w:rsidR="002815D8" w:rsidRPr="002F3584">
        <w:rPr>
          <w:rFonts w:ascii="Arial" w:hAnsi="Arial" w:cs="Arial"/>
          <w:sz w:val="22"/>
          <w:szCs w:val="22"/>
        </w:rPr>
        <w:t xml:space="preserve">” said </w:t>
      </w:r>
      <w:r w:rsidR="002815D8" w:rsidRPr="002F3584">
        <w:rPr>
          <w:rFonts w:ascii="Arial" w:hAnsi="Arial" w:cs="Arial"/>
          <w:sz w:val="22"/>
          <w:szCs w:val="22"/>
          <w:lang w:eastAsia="zh-CN"/>
        </w:rPr>
        <w:t xml:space="preserve">Simon Pella, Senior Manager Procurement </w:t>
      </w:r>
      <w:r w:rsidR="002815D8" w:rsidRPr="002F3584">
        <w:rPr>
          <w:rFonts w:ascii="Arial" w:hAnsi="Arial" w:cs="Arial"/>
          <w:sz w:val="22"/>
          <w:szCs w:val="22"/>
        </w:rPr>
        <w:t xml:space="preserve">at </w:t>
      </w:r>
      <w:r w:rsidR="002815D8" w:rsidRPr="004C0073">
        <w:rPr>
          <w:rFonts w:ascii="Arial" w:hAnsi="Arial" w:cs="Arial"/>
          <w:sz w:val="22"/>
          <w:szCs w:val="22"/>
        </w:rPr>
        <w:t>Yanfeng.</w:t>
      </w:r>
      <w:r w:rsidR="000B59EF" w:rsidRPr="004C0073">
        <w:rPr>
          <w:rFonts w:ascii="Arial" w:hAnsi="Arial" w:cs="Arial"/>
          <w:sz w:val="22"/>
          <w:szCs w:val="22"/>
        </w:rPr>
        <w:t xml:space="preserve"> “</w:t>
      </w:r>
      <w:r w:rsidR="00AA2599" w:rsidRPr="004C0073">
        <w:rPr>
          <w:rFonts w:ascii="Arial" w:hAnsi="Arial" w:cs="Arial"/>
          <w:sz w:val="22"/>
          <w:szCs w:val="22"/>
        </w:rPr>
        <w:t>My s</w:t>
      </w:r>
      <w:proofErr w:type="spellStart"/>
      <w:r w:rsidR="000A1ECE" w:rsidRPr="004C0073">
        <w:rPr>
          <w:rFonts w:ascii="Arial" w:hAnsi="Arial" w:cs="Arial"/>
          <w:sz w:val="22"/>
          <w:szCs w:val="22"/>
          <w:lang w:val="en-ZA"/>
        </w:rPr>
        <w:t>pecial</w:t>
      </w:r>
      <w:proofErr w:type="spellEnd"/>
      <w:r w:rsidR="000A1ECE" w:rsidRPr="004C0073">
        <w:rPr>
          <w:rFonts w:ascii="Arial" w:hAnsi="Arial" w:cs="Arial"/>
          <w:sz w:val="22"/>
          <w:szCs w:val="22"/>
          <w:lang w:val="en-ZA"/>
        </w:rPr>
        <w:t xml:space="preserve"> thank</w:t>
      </w:r>
      <w:r w:rsidR="00156695" w:rsidRPr="004C0073">
        <w:rPr>
          <w:rFonts w:ascii="Arial" w:hAnsi="Arial" w:cs="Arial"/>
          <w:sz w:val="22"/>
          <w:szCs w:val="22"/>
          <w:lang w:val="en-ZA"/>
        </w:rPr>
        <w:t>s</w:t>
      </w:r>
      <w:r w:rsidR="000A1ECE" w:rsidRPr="004C0073">
        <w:rPr>
          <w:rFonts w:ascii="Arial" w:hAnsi="Arial" w:cs="Arial"/>
          <w:sz w:val="22"/>
          <w:szCs w:val="22"/>
          <w:lang w:val="en-ZA"/>
        </w:rPr>
        <w:t xml:space="preserve"> to </w:t>
      </w:r>
      <w:r w:rsidR="00867833" w:rsidRPr="004C0073">
        <w:rPr>
          <w:rFonts w:ascii="Arial" w:hAnsi="Arial" w:cs="Arial"/>
          <w:sz w:val="22"/>
          <w:szCs w:val="22"/>
          <w:lang w:val="en-ZA"/>
        </w:rPr>
        <w:t xml:space="preserve">them and </w:t>
      </w:r>
      <w:r w:rsidR="000A1ECE" w:rsidRPr="004C0073">
        <w:rPr>
          <w:rFonts w:ascii="Arial" w:hAnsi="Arial" w:cs="Arial"/>
          <w:sz w:val="22"/>
          <w:szCs w:val="22"/>
          <w:lang w:val="en-ZA"/>
        </w:rPr>
        <w:t>their CEO David McDonald</w:t>
      </w:r>
      <w:r w:rsidR="006B1209" w:rsidRPr="004C0073">
        <w:rPr>
          <w:rFonts w:ascii="Arial" w:hAnsi="Arial" w:cs="Arial"/>
          <w:sz w:val="22"/>
          <w:szCs w:val="22"/>
          <w:lang w:val="en-ZA"/>
        </w:rPr>
        <w:t>,</w:t>
      </w:r>
      <w:r w:rsidR="000A1ECE" w:rsidRPr="004C0073">
        <w:rPr>
          <w:rFonts w:ascii="Arial" w:hAnsi="Arial" w:cs="Arial"/>
          <w:sz w:val="22"/>
          <w:szCs w:val="22"/>
          <w:lang w:val="en-ZA"/>
        </w:rPr>
        <w:t xml:space="preserve"> as </w:t>
      </w:r>
      <w:r w:rsidR="00867833" w:rsidRPr="004C0073">
        <w:rPr>
          <w:rFonts w:ascii="Arial" w:hAnsi="Arial" w:cs="Arial"/>
          <w:sz w:val="22"/>
          <w:szCs w:val="22"/>
          <w:lang w:val="en-ZA"/>
        </w:rPr>
        <w:t>they</w:t>
      </w:r>
      <w:r w:rsidR="000A1ECE" w:rsidRPr="004C0073">
        <w:rPr>
          <w:rFonts w:ascii="Arial" w:hAnsi="Arial" w:cs="Arial"/>
          <w:sz w:val="22"/>
          <w:szCs w:val="22"/>
          <w:lang w:val="en-ZA"/>
        </w:rPr>
        <w:t xml:space="preserve"> funded 50%</w:t>
      </w:r>
      <w:r w:rsidR="006B1209" w:rsidRPr="004C0073">
        <w:rPr>
          <w:rFonts w:ascii="Arial" w:hAnsi="Arial" w:cs="Arial"/>
          <w:sz w:val="22"/>
          <w:szCs w:val="22"/>
          <w:lang w:val="en-ZA"/>
        </w:rPr>
        <w:t xml:space="preserve"> of the project</w:t>
      </w:r>
      <w:r w:rsidR="000A1ECE" w:rsidRPr="004C0073">
        <w:rPr>
          <w:rFonts w:ascii="Arial" w:hAnsi="Arial" w:cs="Arial"/>
          <w:sz w:val="22"/>
          <w:szCs w:val="22"/>
          <w:lang w:val="en-ZA"/>
        </w:rPr>
        <w:t>.</w:t>
      </w:r>
      <w:r w:rsidR="00867833" w:rsidRPr="004C0073">
        <w:rPr>
          <w:rFonts w:ascii="Arial" w:hAnsi="Arial" w:cs="Arial"/>
          <w:sz w:val="22"/>
          <w:szCs w:val="22"/>
          <w:lang w:val="en-ZA"/>
        </w:rPr>
        <w:t>”</w:t>
      </w:r>
      <w:r w:rsidR="000A1ECE" w:rsidRPr="004C0073">
        <w:rPr>
          <w:rFonts w:ascii="Arial" w:hAnsi="Arial" w:cs="Arial"/>
          <w:sz w:val="22"/>
          <w:szCs w:val="22"/>
          <w:lang w:val="en-ZA"/>
        </w:rPr>
        <w:t xml:space="preserve"> </w:t>
      </w:r>
    </w:p>
    <w:p w14:paraId="33C6B935" w14:textId="55899CE8" w:rsidR="00451D1D" w:rsidRDefault="004C0073" w:rsidP="00C53428">
      <w:pPr>
        <w:pStyle w:val="Standard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sz w:val="22"/>
          <w:szCs w:val="22"/>
          <w:lang w:val="en-ZA"/>
        </w:rPr>
        <w:t>SolarAfrica</w:t>
      </w:r>
      <w:proofErr w:type="spellEnd"/>
      <w:r>
        <w:rPr>
          <w:rFonts w:ascii="Arial" w:hAnsi="Arial" w:cs="Arial"/>
          <w:sz w:val="22"/>
          <w:szCs w:val="22"/>
          <w:lang w:val="en-ZA"/>
        </w:rPr>
        <w:t xml:space="preserve"> also designed the solar panel system and can monitor it remotely – giving them access to </w:t>
      </w:r>
      <w:r w:rsidRPr="004C0073">
        <w:rPr>
          <w:rFonts w:ascii="Arial" w:hAnsi="Arial" w:cs="Arial"/>
          <w:sz w:val="22"/>
          <w:szCs w:val="22"/>
          <w:lang w:val="en-ZA"/>
        </w:rPr>
        <w:t>operational information at all times</w:t>
      </w:r>
      <w:r>
        <w:rPr>
          <w:rFonts w:ascii="Arial" w:hAnsi="Arial" w:cs="Arial"/>
          <w:sz w:val="22"/>
          <w:szCs w:val="22"/>
          <w:lang w:val="en-ZA"/>
        </w:rPr>
        <w:t xml:space="preserve"> to support future</w:t>
      </w:r>
      <w:r w:rsidRPr="004C0073">
        <w:rPr>
          <w:rFonts w:ascii="Arial" w:hAnsi="Arial" w:cs="Arial"/>
          <w:sz w:val="22"/>
          <w:szCs w:val="22"/>
          <w:lang w:val="en-ZA"/>
        </w:rPr>
        <w:t xml:space="preserve"> maintenance efforts</w:t>
      </w:r>
      <w:r w:rsidR="00FB0C17">
        <w:rPr>
          <w:rFonts w:ascii="Arial" w:hAnsi="Arial" w:cs="Arial"/>
          <w:sz w:val="22"/>
          <w:szCs w:val="22"/>
          <w:lang w:val="en-ZA"/>
        </w:rPr>
        <w:t>.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</w:p>
    <w:p w14:paraId="6C5A3BAC" w14:textId="158527D4" w:rsidR="005E53F0" w:rsidRPr="00741506" w:rsidRDefault="00FB0C17" w:rsidP="00C53428">
      <w:pPr>
        <w:pStyle w:val="Standard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Both companies are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B7512">
        <w:rPr>
          <w:rFonts w:ascii="Arial" w:hAnsi="Arial" w:cs="Arial"/>
          <w:sz w:val="22"/>
          <w:szCs w:val="22"/>
          <w:shd w:val="clear" w:color="auto" w:fill="FFFFFF"/>
        </w:rPr>
        <w:t>pleased</w:t>
      </w:r>
      <w:r w:rsidR="00EB7512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to support a school in South Africa and contribute to </w:t>
      </w:r>
      <w:r w:rsidR="00EB7512">
        <w:rPr>
          <w:rFonts w:ascii="Arial" w:hAnsi="Arial" w:cs="Arial"/>
          <w:sz w:val="22"/>
          <w:szCs w:val="22"/>
          <w:shd w:val="clear" w:color="auto" w:fill="FFFFFF"/>
        </w:rPr>
        <w:t>the</w:t>
      </w:r>
      <w:r w:rsidR="00EB7512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>country's green economy</w:t>
      </w:r>
      <w:r w:rsidR="005609E9">
        <w:rPr>
          <w:rFonts w:ascii="Arial" w:hAnsi="Arial" w:cs="Arial"/>
          <w:sz w:val="22"/>
          <w:szCs w:val="22"/>
          <w:shd w:val="clear" w:color="auto" w:fill="FFFFFF"/>
        </w:rPr>
        <w:t xml:space="preserve"> and</w:t>
      </w:r>
      <w:r w:rsidR="00940F7C">
        <w:rPr>
          <w:rFonts w:ascii="Arial" w:hAnsi="Arial" w:cs="Arial"/>
          <w:sz w:val="22"/>
          <w:szCs w:val="22"/>
          <w:shd w:val="clear" w:color="auto" w:fill="FFFFFF"/>
        </w:rPr>
        <w:t xml:space="preserve"> education</w:t>
      </w:r>
      <w:r w:rsidR="000F73CF">
        <w:rPr>
          <w:rFonts w:ascii="Arial" w:hAnsi="Arial" w:cs="Arial"/>
          <w:sz w:val="22"/>
          <w:szCs w:val="22"/>
          <w:shd w:val="clear" w:color="auto" w:fill="FFFFFF"/>
        </w:rPr>
        <w:t>al system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</w:rPr>
        <w:t>These efforts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 complement the school's motto</w:t>
      </w:r>
      <w:r w:rsidR="0021281B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We </w:t>
      </w:r>
      <w:r w:rsidR="00EB7512">
        <w:rPr>
          <w:rFonts w:ascii="Arial" w:hAnsi="Arial" w:cs="Arial"/>
          <w:sz w:val="22"/>
          <w:szCs w:val="22"/>
          <w:shd w:val="clear" w:color="auto" w:fill="FFFFFF"/>
        </w:rPr>
        <w:t xml:space="preserve">are 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>build</w:t>
      </w:r>
      <w:r w:rsidR="00EB7512">
        <w:rPr>
          <w:rFonts w:ascii="Arial" w:hAnsi="Arial" w:cs="Arial"/>
          <w:sz w:val="22"/>
          <w:szCs w:val="22"/>
          <w:shd w:val="clear" w:color="auto" w:fill="FFFFFF"/>
        </w:rPr>
        <w:t>ing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 a nation through education </w:t>
      </w:r>
      <w:r w:rsidR="001C237D">
        <w:rPr>
          <w:rFonts w:ascii="Arial" w:hAnsi="Arial" w:cs="Arial"/>
          <w:sz w:val="22"/>
          <w:szCs w:val="22"/>
          <w:shd w:val="clear" w:color="auto" w:fill="FFFFFF"/>
        </w:rPr>
        <w:t>– thanks</w:t>
      </w:r>
      <w:r w:rsidR="004E0B14">
        <w:rPr>
          <w:rFonts w:ascii="Arial" w:hAnsi="Arial" w:cs="Arial"/>
          <w:sz w:val="22"/>
          <w:szCs w:val="22"/>
          <w:shd w:val="clear" w:color="auto" w:fill="FFFFFF"/>
        </w:rPr>
        <w:t xml:space="preserve"> to a 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stable </w:t>
      </w:r>
      <w:r w:rsidR="009F40E7">
        <w:rPr>
          <w:rFonts w:ascii="Arial" w:hAnsi="Arial" w:cs="Arial"/>
          <w:sz w:val="22"/>
          <w:szCs w:val="22"/>
          <w:shd w:val="clear" w:color="auto" w:fill="FFFFFF"/>
        </w:rPr>
        <w:t>power</w:t>
      </w:r>
      <w:r w:rsidR="00143F14">
        <w:rPr>
          <w:rFonts w:ascii="Arial" w:hAnsi="Arial" w:cs="Arial"/>
          <w:sz w:val="22"/>
          <w:szCs w:val="22"/>
          <w:shd w:val="clear" w:color="auto" w:fill="FFFFFF"/>
        </w:rPr>
        <w:t xml:space="preserve"> supply </w:t>
      </w:r>
      <w:r w:rsidR="00B359B6">
        <w:rPr>
          <w:rFonts w:ascii="Arial" w:hAnsi="Arial" w:cs="Arial"/>
          <w:sz w:val="22"/>
          <w:szCs w:val="22"/>
          <w:shd w:val="clear" w:color="auto" w:fill="FFFFFF"/>
        </w:rPr>
        <w:t xml:space="preserve">with our </w:t>
      </w:r>
      <w:r w:rsidR="004413FD">
        <w:rPr>
          <w:rFonts w:ascii="Arial" w:hAnsi="Arial" w:cs="Arial"/>
          <w:sz w:val="22"/>
          <w:szCs w:val="22"/>
          <w:shd w:val="clear" w:color="auto" w:fill="FFFFFF"/>
        </w:rPr>
        <w:t xml:space="preserve">new 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solar </w:t>
      </w:r>
      <w:r w:rsidR="004413FD">
        <w:rPr>
          <w:rFonts w:ascii="Arial" w:hAnsi="Arial" w:cs="Arial"/>
          <w:sz w:val="22"/>
          <w:szCs w:val="22"/>
          <w:shd w:val="clear" w:color="auto" w:fill="FFFFFF"/>
        </w:rPr>
        <w:t>panel</w:t>
      </w:r>
      <w:r w:rsidR="008C3554" w:rsidRPr="00741506">
        <w:rPr>
          <w:rFonts w:ascii="Arial" w:hAnsi="Arial" w:cs="Arial"/>
          <w:sz w:val="22"/>
          <w:szCs w:val="22"/>
          <w:shd w:val="clear" w:color="auto" w:fill="FFFFFF"/>
        </w:rPr>
        <w:t xml:space="preserve"> generation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8B45D4" w:rsidRPr="00741506">
        <w:rPr>
          <w:rFonts w:ascii="Arial" w:hAnsi="Arial" w:cs="Arial"/>
          <w:sz w:val="22"/>
          <w:szCs w:val="22"/>
          <w:shd w:val="clear" w:color="auto" w:fill="FFFFFF"/>
        </w:rPr>
        <w:t>”</w:t>
      </w:r>
    </w:p>
    <w:p w14:paraId="2CF927D5" w14:textId="469E78B1" w:rsidR="007B5B83" w:rsidRDefault="007B5B83" w:rsidP="007B5B83">
      <w:pPr>
        <w:spacing w:after="240"/>
        <w:ind w:right="142"/>
        <w:rPr>
          <w:rFonts w:cs="Arial"/>
          <w:i/>
          <w:szCs w:val="22"/>
        </w:rPr>
      </w:pPr>
      <w:r w:rsidRPr="0072042D">
        <w:rPr>
          <w:rFonts w:cs="Arial"/>
          <w:i/>
          <w:szCs w:val="22"/>
        </w:rPr>
        <w:t>For more information please contact:</w:t>
      </w:r>
    </w:p>
    <w:p w14:paraId="6D79DB3C" w14:textId="77777777" w:rsidR="007B5B83" w:rsidRPr="00A024A6" w:rsidRDefault="007B5B83" w:rsidP="007B5B83">
      <w:pPr>
        <w:spacing w:line="280" w:lineRule="exact"/>
        <w:ind w:right="622"/>
        <w:rPr>
          <w:rFonts w:cs="Arial"/>
          <w:szCs w:val="22"/>
          <w:lang w:val="de-DE"/>
        </w:rPr>
      </w:pPr>
      <w:r w:rsidRPr="00A024A6">
        <w:rPr>
          <w:rFonts w:cs="Arial"/>
          <w:szCs w:val="22"/>
          <w:lang w:val="de-DE"/>
        </w:rPr>
        <w:t>Yanfeng International</w:t>
      </w:r>
    </w:p>
    <w:p w14:paraId="76DC8A39" w14:textId="77777777" w:rsidR="007B5B83" w:rsidRPr="00A024A6" w:rsidRDefault="007B5B83" w:rsidP="007B5B83">
      <w:pPr>
        <w:spacing w:line="280" w:lineRule="exact"/>
        <w:ind w:right="622"/>
        <w:rPr>
          <w:rFonts w:cs="Arial"/>
          <w:szCs w:val="22"/>
          <w:lang w:val="de-DE"/>
        </w:rPr>
      </w:pPr>
      <w:proofErr w:type="spellStart"/>
      <w:r w:rsidRPr="00A024A6">
        <w:rPr>
          <w:rFonts w:cs="Arial"/>
          <w:szCs w:val="22"/>
          <w:lang w:val="de-DE"/>
        </w:rPr>
        <w:t>Jagenbergstraße</w:t>
      </w:r>
      <w:proofErr w:type="spellEnd"/>
      <w:r w:rsidRPr="00A024A6">
        <w:rPr>
          <w:rFonts w:cs="Arial"/>
          <w:szCs w:val="22"/>
          <w:lang w:val="de-DE"/>
        </w:rPr>
        <w:t xml:space="preserve"> 1</w:t>
      </w:r>
    </w:p>
    <w:p w14:paraId="05AFAF9C" w14:textId="77777777" w:rsidR="007B5B83" w:rsidRPr="00A024A6" w:rsidRDefault="007B5B83" w:rsidP="007B5B83">
      <w:pPr>
        <w:spacing w:line="280" w:lineRule="exact"/>
        <w:ind w:right="622"/>
        <w:rPr>
          <w:rFonts w:cs="Arial"/>
          <w:szCs w:val="22"/>
          <w:lang w:val="de-DE"/>
        </w:rPr>
      </w:pPr>
      <w:r w:rsidRPr="00A024A6">
        <w:rPr>
          <w:rFonts w:cs="Arial"/>
          <w:szCs w:val="22"/>
          <w:lang w:val="de-DE"/>
        </w:rPr>
        <w:t>41468 Neuss</w:t>
      </w:r>
    </w:p>
    <w:p w14:paraId="3FF0B3BC" w14:textId="77777777" w:rsidR="007B5B83" w:rsidRPr="00A024A6" w:rsidRDefault="007B5B83" w:rsidP="007B5B83">
      <w:pPr>
        <w:spacing w:line="280" w:lineRule="exact"/>
        <w:ind w:right="622"/>
        <w:rPr>
          <w:rFonts w:cs="Arial"/>
          <w:szCs w:val="22"/>
          <w:lang w:val="de-DE"/>
        </w:rPr>
      </w:pPr>
      <w:r w:rsidRPr="00A024A6">
        <w:rPr>
          <w:rFonts w:cs="Arial"/>
          <w:szCs w:val="22"/>
          <w:lang w:val="de-DE"/>
        </w:rPr>
        <w:t>Germany</w:t>
      </w:r>
    </w:p>
    <w:p w14:paraId="102C18C1" w14:textId="77777777" w:rsidR="007B5B83" w:rsidRPr="00A024A6" w:rsidRDefault="007B5B83" w:rsidP="007B5B83">
      <w:pPr>
        <w:spacing w:line="280" w:lineRule="exact"/>
        <w:ind w:right="622"/>
        <w:rPr>
          <w:rFonts w:cs="Arial"/>
          <w:szCs w:val="22"/>
          <w:lang w:val="de-DE"/>
        </w:rPr>
      </w:pPr>
      <w:r w:rsidRPr="00A024A6">
        <w:rPr>
          <w:rFonts w:cs="Arial"/>
          <w:szCs w:val="22"/>
          <w:lang w:val="de-DE"/>
        </w:rPr>
        <w:t>Astrid Schafmeister</w:t>
      </w:r>
    </w:p>
    <w:p w14:paraId="06BE5558" w14:textId="77777777" w:rsidR="007B5B83" w:rsidRPr="00F4678D" w:rsidRDefault="007B5B83" w:rsidP="007B5B83">
      <w:pPr>
        <w:spacing w:line="280" w:lineRule="exact"/>
        <w:ind w:right="622"/>
        <w:rPr>
          <w:rFonts w:cs="Arial"/>
          <w:szCs w:val="22"/>
          <w:lang w:val="de-DE"/>
        </w:rPr>
      </w:pPr>
      <w:r w:rsidRPr="00F4678D">
        <w:rPr>
          <w:rFonts w:cs="Arial"/>
          <w:szCs w:val="22"/>
          <w:lang w:val="de-DE"/>
        </w:rPr>
        <w:t>Tel.: +49 2131 609-3028</w:t>
      </w:r>
    </w:p>
    <w:p w14:paraId="4EDCD168" w14:textId="77777777" w:rsidR="007B5B83" w:rsidRPr="00F4678D" w:rsidRDefault="007B5B83" w:rsidP="007B5B83">
      <w:pPr>
        <w:spacing w:line="280" w:lineRule="exact"/>
        <w:ind w:right="622"/>
        <w:rPr>
          <w:rFonts w:cs="Arial"/>
          <w:szCs w:val="22"/>
          <w:lang w:val="de-DE"/>
        </w:rPr>
      </w:pPr>
      <w:r w:rsidRPr="00F4678D">
        <w:rPr>
          <w:rFonts w:cs="Arial"/>
          <w:szCs w:val="22"/>
          <w:lang w:val="de-DE"/>
        </w:rPr>
        <w:t xml:space="preserve">E-Mail: astrid.schafmeister@yanfeng.com </w:t>
      </w:r>
    </w:p>
    <w:p w14:paraId="085A64B7" w14:textId="77777777" w:rsidR="007B5B83" w:rsidRPr="00F4678D" w:rsidRDefault="007B5B83" w:rsidP="007B5B83">
      <w:pPr>
        <w:ind w:right="622"/>
        <w:rPr>
          <w:rFonts w:ascii="Arial Nova" w:hAnsi="Arial Nova" w:cs="Arial"/>
          <w:sz w:val="20"/>
          <w:szCs w:val="20"/>
          <w:lang w:val="de-DE"/>
        </w:rPr>
      </w:pPr>
    </w:p>
    <w:p w14:paraId="28619FE8" w14:textId="4DBD30EB" w:rsidR="001A4AA2" w:rsidRDefault="007B5B83" w:rsidP="00F50164">
      <w:pPr>
        <w:widowControl w:val="0"/>
        <w:spacing w:after="240"/>
        <w:rPr>
          <w:rFonts w:eastAsia="Microsoft YaHei" w:cs="Arial"/>
          <w:szCs w:val="22"/>
        </w:rPr>
      </w:pPr>
      <w:r w:rsidRPr="00A024A6">
        <w:rPr>
          <w:b/>
          <w:sz w:val="20"/>
          <w:szCs w:val="20"/>
        </w:rPr>
        <w:t>About Yanfeng</w:t>
      </w:r>
      <w:r w:rsidRPr="00A024A6">
        <w:rPr>
          <w:b/>
          <w:sz w:val="20"/>
          <w:szCs w:val="20"/>
        </w:rPr>
        <w:br/>
      </w:r>
      <w:bookmarkStart w:id="0" w:name="_Hlk83231007"/>
      <w:proofErr w:type="spellStart"/>
      <w:r w:rsidRPr="00A024A6">
        <w:rPr>
          <w:rFonts w:cs="Arial"/>
          <w:sz w:val="20"/>
          <w:szCs w:val="20"/>
          <w:shd w:val="clear" w:color="auto" w:fill="FFFFFF"/>
        </w:rPr>
        <w:t>Yanfeng</w:t>
      </w:r>
      <w:proofErr w:type="spellEnd"/>
      <w:r w:rsidRPr="00A024A6">
        <w:rPr>
          <w:rFonts w:cs="Arial"/>
          <w:sz w:val="20"/>
          <w:szCs w:val="20"/>
          <w:shd w:val="clear" w:color="auto" w:fill="FFFFFF"/>
        </w:rPr>
        <w:t xml:space="preserve"> is a leading global automotive supplier, focusing on interior, exterior, seating, cockpit electronics and passive safety, and is exploring new business actively. </w:t>
      </w:r>
      <w:r w:rsidRPr="00A024A6">
        <w:rPr>
          <w:rFonts w:cs="Arial"/>
          <w:sz w:val="20"/>
          <w:szCs w:val="20"/>
          <w:shd w:val="clear" w:color="auto" w:fill="FFFFFF"/>
        </w:rPr>
        <w:br/>
        <w:t xml:space="preserve">Yanfeng has more than 240 branches and approximately </w:t>
      </w:r>
      <w:r w:rsidR="00EB1614">
        <w:rPr>
          <w:rFonts w:cs="Arial"/>
          <w:sz w:val="20"/>
          <w:szCs w:val="20"/>
          <w:shd w:val="clear" w:color="auto" w:fill="FFFFFF"/>
        </w:rPr>
        <w:t>5</w:t>
      </w:r>
      <w:r w:rsidRPr="00A024A6">
        <w:rPr>
          <w:rFonts w:cs="Arial"/>
          <w:sz w:val="20"/>
          <w:szCs w:val="20"/>
          <w:shd w:val="clear" w:color="auto" w:fill="FFFFFF"/>
        </w:rPr>
        <w:t xml:space="preserve">7,000 employees worldwide. </w:t>
      </w:r>
      <w:r w:rsidRPr="00A024A6">
        <w:rPr>
          <w:rFonts w:cs="Arial"/>
          <w:sz w:val="20"/>
          <w:szCs w:val="20"/>
          <w:shd w:val="clear" w:color="auto" w:fill="FFFFFF"/>
        </w:rPr>
        <w:br/>
        <w:t>The technical team of 4,</w:t>
      </w:r>
      <w:r w:rsidR="00F25717">
        <w:rPr>
          <w:rFonts w:cs="Arial"/>
          <w:sz w:val="20"/>
          <w:szCs w:val="20"/>
          <w:shd w:val="clear" w:color="auto" w:fill="FFFFFF"/>
        </w:rPr>
        <w:t>1</w:t>
      </w:r>
      <w:r w:rsidRPr="00A024A6">
        <w:rPr>
          <w:rFonts w:cs="Arial"/>
          <w:sz w:val="20"/>
          <w:szCs w:val="20"/>
          <w:shd w:val="clear" w:color="auto" w:fill="FFFFFF"/>
        </w:rPr>
        <w:t xml:space="preserve">00 experts is in </w:t>
      </w:r>
      <w:r w:rsidR="00F4678D">
        <w:rPr>
          <w:rFonts w:cs="Arial"/>
          <w:sz w:val="20"/>
          <w:szCs w:val="20"/>
          <w:shd w:val="clear" w:color="auto" w:fill="FFFFFF"/>
        </w:rPr>
        <w:t>12</w:t>
      </w:r>
      <w:r w:rsidRPr="00A024A6">
        <w:rPr>
          <w:rFonts w:cs="Arial"/>
          <w:sz w:val="20"/>
          <w:szCs w:val="20"/>
          <w:shd w:val="clear" w:color="auto" w:fill="FFFFFF"/>
        </w:rPr>
        <w:t xml:space="preserve"> R&amp;D centers and other regional offices, with complete capabilities including engineering &amp; software development, styling, and test validation. </w:t>
      </w:r>
      <w:bookmarkStart w:id="1" w:name="_Hlk8724937"/>
      <w:r w:rsidRPr="00A024A6">
        <w:rPr>
          <w:rFonts w:cs="Arial"/>
          <w:sz w:val="20"/>
          <w:szCs w:val="20"/>
          <w:shd w:val="clear" w:color="auto" w:fill="FFFFFF"/>
        </w:rPr>
        <w:t xml:space="preserve">Focusing on </w:t>
      </w:r>
      <w:r w:rsidRPr="00A024A6">
        <w:rPr>
          <w:rFonts w:cs="Arial"/>
          <w:caps/>
          <w:sz w:val="20"/>
          <w:szCs w:val="20"/>
          <w:shd w:val="clear" w:color="auto" w:fill="FFFFFF"/>
        </w:rPr>
        <w:t>s</w:t>
      </w:r>
      <w:r w:rsidRPr="00A024A6">
        <w:rPr>
          <w:rFonts w:cs="Arial"/>
          <w:sz w:val="20"/>
          <w:szCs w:val="20"/>
          <w:shd w:val="clear" w:color="auto" w:fill="FFFFFF"/>
        </w:rPr>
        <w:t>mart</w:t>
      </w:r>
      <w:r w:rsidRPr="00A024A6">
        <w:rPr>
          <w:rFonts w:cs="Arial"/>
          <w:caps/>
          <w:sz w:val="20"/>
          <w:szCs w:val="20"/>
          <w:shd w:val="clear" w:color="auto" w:fill="FFFFFF"/>
        </w:rPr>
        <w:t xml:space="preserve"> c</w:t>
      </w:r>
      <w:r w:rsidRPr="00A024A6">
        <w:rPr>
          <w:rFonts w:cs="Arial"/>
          <w:sz w:val="20"/>
          <w:szCs w:val="20"/>
          <w:shd w:val="clear" w:color="auto" w:fill="FFFFFF"/>
        </w:rPr>
        <w:t>abin and lightweight technology, Yanfeng supports automakers to explore future mobility and provide leading cabin solutions.</w:t>
      </w:r>
      <w:bookmarkEnd w:id="1"/>
      <w:r w:rsidRPr="00A024A6">
        <w:rPr>
          <w:rFonts w:cs="Arial"/>
          <w:sz w:val="20"/>
          <w:szCs w:val="20"/>
          <w:shd w:val="clear" w:color="auto" w:fill="FFFFFF"/>
        </w:rPr>
        <w:t xml:space="preserve"> </w:t>
      </w:r>
      <w:r w:rsidRPr="00A024A6">
        <w:rPr>
          <w:rFonts w:cs="Arial"/>
          <w:sz w:val="20"/>
          <w:szCs w:val="20"/>
          <w:shd w:val="clear" w:color="auto" w:fill="FFFFFF"/>
        </w:rPr>
        <w:br/>
        <w:t xml:space="preserve">For more information, please visit </w:t>
      </w:r>
      <w:hyperlink r:id="rId11" w:history="1">
        <w:r w:rsidRPr="00A024A6">
          <w:rPr>
            <w:rFonts w:cs="Arial"/>
            <w:sz w:val="20"/>
            <w:szCs w:val="20"/>
            <w:shd w:val="clear" w:color="auto" w:fill="FFFFFF"/>
          </w:rPr>
          <w:t>www.yanfeng.com</w:t>
        </w:r>
      </w:hyperlink>
      <w:r w:rsidRPr="00A024A6">
        <w:rPr>
          <w:rFonts w:cs="Arial"/>
          <w:sz w:val="20"/>
          <w:szCs w:val="20"/>
          <w:shd w:val="clear" w:color="auto" w:fill="FFFFFF"/>
        </w:rPr>
        <w:t>.</w:t>
      </w:r>
      <w:bookmarkEnd w:id="0"/>
    </w:p>
    <w:sectPr w:rsidR="001A4AA2" w:rsidSect="004502D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552" w:right="2268" w:bottom="1134" w:left="1418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50EB" w14:textId="77777777" w:rsidR="002C2220" w:rsidRDefault="002C2220">
      <w:r>
        <w:separator/>
      </w:r>
    </w:p>
  </w:endnote>
  <w:endnote w:type="continuationSeparator" w:id="0">
    <w:p w14:paraId="55916F24" w14:textId="77777777" w:rsidR="002C2220" w:rsidRDefault="002C2220">
      <w:r>
        <w:continuationSeparator/>
      </w:r>
    </w:p>
  </w:endnote>
  <w:endnote w:type="continuationNotice" w:id="1">
    <w:p w14:paraId="03C625F4" w14:textId="77777777" w:rsidR="002C2220" w:rsidRDefault="002C2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enault Light/Bold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0EC" w14:textId="15218DE4" w:rsidR="0012018A" w:rsidRPr="0012018A" w:rsidRDefault="004B4F69" w:rsidP="0012018A">
    <w:pPr>
      <w:tabs>
        <w:tab w:val="center" w:pos="4536"/>
      </w:tabs>
      <w:autoSpaceDE w:val="0"/>
      <w:autoSpaceDN w:val="0"/>
      <w:adjustRightInd w:val="0"/>
      <w:ind w:left="-851"/>
      <w:rPr>
        <w:rFonts w:cs="Arial"/>
        <w:color w:val="231F20"/>
        <w:sz w:val="12"/>
        <w:szCs w:val="12"/>
      </w:rPr>
    </w:pPr>
    <w:r>
      <w:rPr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40"/>
      <w:gridCol w:w="2740"/>
      <w:gridCol w:w="2740"/>
    </w:tblGrid>
    <w:tr w:rsidR="1F3612F2" w14:paraId="4369EDA2" w14:textId="77777777" w:rsidTr="1F3612F2">
      <w:trPr>
        <w:trHeight w:val="300"/>
      </w:trPr>
      <w:tc>
        <w:tcPr>
          <w:tcW w:w="2740" w:type="dxa"/>
        </w:tcPr>
        <w:p w14:paraId="5E7BC7A7" w14:textId="4BE92CAE" w:rsidR="1F3612F2" w:rsidRDefault="1F3612F2" w:rsidP="1F3612F2">
          <w:pPr>
            <w:pStyle w:val="Kopfzeile"/>
            <w:ind w:left="-115"/>
          </w:pPr>
        </w:p>
      </w:tc>
      <w:tc>
        <w:tcPr>
          <w:tcW w:w="2740" w:type="dxa"/>
        </w:tcPr>
        <w:p w14:paraId="08403950" w14:textId="0E90CFC6" w:rsidR="1F3612F2" w:rsidRDefault="1F3612F2" w:rsidP="1F3612F2">
          <w:pPr>
            <w:pStyle w:val="Kopfzeile"/>
            <w:jc w:val="center"/>
          </w:pPr>
        </w:p>
      </w:tc>
      <w:tc>
        <w:tcPr>
          <w:tcW w:w="2740" w:type="dxa"/>
        </w:tcPr>
        <w:p w14:paraId="5AA13850" w14:textId="0B31D55C" w:rsidR="1F3612F2" w:rsidRDefault="1F3612F2" w:rsidP="1F3612F2">
          <w:pPr>
            <w:pStyle w:val="Kopfzeile"/>
            <w:ind w:right="-115"/>
            <w:jc w:val="right"/>
          </w:pPr>
        </w:p>
      </w:tc>
    </w:tr>
  </w:tbl>
  <w:p w14:paraId="691AB9F9" w14:textId="51DB4B4C" w:rsidR="1F3612F2" w:rsidRDefault="1F3612F2" w:rsidP="1F36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24AC" w14:textId="77777777" w:rsidR="002C2220" w:rsidRDefault="002C2220">
      <w:r>
        <w:separator/>
      </w:r>
    </w:p>
  </w:footnote>
  <w:footnote w:type="continuationSeparator" w:id="0">
    <w:p w14:paraId="5376819D" w14:textId="77777777" w:rsidR="002C2220" w:rsidRDefault="002C2220">
      <w:r>
        <w:continuationSeparator/>
      </w:r>
    </w:p>
  </w:footnote>
  <w:footnote w:type="continuationNotice" w:id="1">
    <w:p w14:paraId="21695D76" w14:textId="77777777" w:rsidR="002C2220" w:rsidRDefault="002C2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C1E3" w14:textId="6F200469" w:rsidR="00557AD7" w:rsidRPr="00127685" w:rsidRDefault="009015C2" w:rsidP="00127685">
    <w:pPr>
      <w:pStyle w:val="Kopfzeile"/>
      <w:jc w:val="both"/>
    </w:pPr>
    <w:r>
      <w:rPr>
        <w:noProof/>
        <w:color w:val="2B579A"/>
        <w:shd w:val="clear" w:color="auto" w:fill="E6E6E6"/>
        <w:lang w:val="de-DE"/>
      </w:rPr>
      <w:drawing>
        <wp:anchor distT="0" distB="0" distL="114300" distR="114300" simplePos="0" relativeHeight="251658241" behindDoc="0" locked="0" layoutInCell="1" allowOverlap="1" wp14:anchorId="3A56342B" wp14:editId="3D37E946">
          <wp:simplePos x="0" y="0"/>
          <wp:positionH relativeFrom="margin">
            <wp:posOffset>3827145</wp:posOffset>
          </wp:positionH>
          <wp:positionV relativeFrom="paragraph">
            <wp:posOffset>-331066</wp:posOffset>
          </wp:positionV>
          <wp:extent cx="2543175" cy="683632"/>
          <wp:effectExtent l="0" t="0" r="0" b="2540"/>
          <wp:wrapThrough wrapText="bothSides">
            <wp:wrapPolygon edited="0">
              <wp:start x="0" y="0"/>
              <wp:lineTo x="0" y="21078"/>
              <wp:lineTo x="21357" y="21078"/>
              <wp:lineTo x="21357" y="0"/>
              <wp:lineTo x="0" y="0"/>
            </wp:wrapPolygon>
          </wp:wrapThrough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Yanfeng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68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2EC0" w14:textId="7B782280" w:rsidR="00557AD7" w:rsidRDefault="00E94482" w:rsidP="00127685">
    <w:pPr>
      <w:pStyle w:val="Kopfzeile"/>
      <w:tabs>
        <w:tab w:val="clear" w:pos="4536"/>
        <w:tab w:val="clear" w:pos="9072"/>
        <w:tab w:val="left" w:pos="7632"/>
      </w:tabs>
    </w:pPr>
    <w:r>
      <w:rPr>
        <w:noProof/>
        <w:color w:val="2B579A"/>
        <w:shd w:val="clear" w:color="auto" w:fill="E6E6E6"/>
        <w:lang w:val="de-DE"/>
      </w:rPr>
      <w:drawing>
        <wp:anchor distT="0" distB="0" distL="114300" distR="114300" simplePos="0" relativeHeight="251658240" behindDoc="0" locked="0" layoutInCell="1" allowOverlap="1" wp14:anchorId="10669783" wp14:editId="1001CF61">
          <wp:simplePos x="0" y="0"/>
          <wp:positionH relativeFrom="margin">
            <wp:posOffset>3862070</wp:posOffset>
          </wp:positionH>
          <wp:positionV relativeFrom="paragraph">
            <wp:posOffset>-403860</wp:posOffset>
          </wp:positionV>
          <wp:extent cx="2543175" cy="683632"/>
          <wp:effectExtent l="0" t="0" r="0" b="2540"/>
          <wp:wrapThrough wrapText="bothSides">
            <wp:wrapPolygon edited="0">
              <wp:start x="0" y="0"/>
              <wp:lineTo x="0" y="21078"/>
              <wp:lineTo x="21357" y="21078"/>
              <wp:lineTo x="21357" y="0"/>
              <wp:lineTo x="0" y="0"/>
            </wp:wrapPolygon>
          </wp:wrapThrough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Yanfeng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68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FB0"/>
    <w:multiLevelType w:val="hybridMultilevel"/>
    <w:tmpl w:val="25627BCA"/>
    <w:lvl w:ilvl="0" w:tplc="7D129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A8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65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64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2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C2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AA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66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E7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FA4357"/>
    <w:multiLevelType w:val="multilevel"/>
    <w:tmpl w:val="2110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54947"/>
    <w:multiLevelType w:val="hybridMultilevel"/>
    <w:tmpl w:val="D9AE9182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 w15:restartNumberingAfterBreak="0">
    <w:nsid w:val="54CF48C8"/>
    <w:multiLevelType w:val="multilevel"/>
    <w:tmpl w:val="EB88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4469D"/>
    <w:multiLevelType w:val="hybridMultilevel"/>
    <w:tmpl w:val="AE242056"/>
    <w:lvl w:ilvl="0" w:tplc="A218E0F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4F4C"/>
    <w:multiLevelType w:val="hybridMultilevel"/>
    <w:tmpl w:val="D05A82AA"/>
    <w:lvl w:ilvl="0" w:tplc="1E725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A6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6E2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A8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6B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EA9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AE1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A8E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4F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04872407">
    <w:abstractNumId w:val="2"/>
  </w:num>
  <w:num w:numId="2" w16cid:durableId="1418096955">
    <w:abstractNumId w:val="5"/>
  </w:num>
  <w:num w:numId="3" w16cid:durableId="1357387849">
    <w:abstractNumId w:val="3"/>
  </w:num>
  <w:num w:numId="4" w16cid:durableId="1015116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1864095">
    <w:abstractNumId w:val="4"/>
  </w:num>
  <w:num w:numId="6" w16cid:durableId="108333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7F"/>
    <w:rsid w:val="00000504"/>
    <w:rsid w:val="00001B5A"/>
    <w:rsid w:val="00001E2D"/>
    <w:rsid w:val="0000288E"/>
    <w:rsid w:val="00006134"/>
    <w:rsid w:val="00007CC8"/>
    <w:rsid w:val="000108BB"/>
    <w:rsid w:val="0001200C"/>
    <w:rsid w:val="000152F6"/>
    <w:rsid w:val="000212C8"/>
    <w:rsid w:val="00023768"/>
    <w:rsid w:val="000237AF"/>
    <w:rsid w:val="000256BA"/>
    <w:rsid w:val="00026078"/>
    <w:rsid w:val="00026ED5"/>
    <w:rsid w:val="00026FDB"/>
    <w:rsid w:val="0003274A"/>
    <w:rsid w:val="00034503"/>
    <w:rsid w:val="00034793"/>
    <w:rsid w:val="000359FD"/>
    <w:rsid w:val="00035E58"/>
    <w:rsid w:val="00035EA2"/>
    <w:rsid w:val="000370B2"/>
    <w:rsid w:val="0003787A"/>
    <w:rsid w:val="00040FB5"/>
    <w:rsid w:val="00041444"/>
    <w:rsid w:val="00041511"/>
    <w:rsid w:val="00042780"/>
    <w:rsid w:val="00050D83"/>
    <w:rsid w:val="0005195B"/>
    <w:rsid w:val="000534EC"/>
    <w:rsid w:val="0005362C"/>
    <w:rsid w:val="0006070F"/>
    <w:rsid w:val="00062C2D"/>
    <w:rsid w:val="00065148"/>
    <w:rsid w:val="00066026"/>
    <w:rsid w:val="00070B03"/>
    <w:rsid w:val="0007332B"/>
    <w:rsid w:val="000751B2"/>
    <w:rsid w:val="00080C53"/>
    <w:rsid w:val="00082685"/>
    <w:rsid w:val="000864E3"/>
    <w:rsid w:val="00086890"/>
    <w:rsid w:val="000921EB"/>
    <w:rsid w:val="0009222F"/>
    <w:rsid w:val="00093F2F"/>
    <w:rsid w:val="00094A63"/>
    <w:rsid w:val="00094CED"/>
    <w:rsid w:val="00095B17"/>
    <w:rsid w:val="000968AB"/>
    <w:rsid w:val="000A1ECE"/>
    <w:rsid w:val="000A229C"/>
    <w:rsid w:val="000A2F5E"/>
    <w:rsid w:val="000A4613"/>
    <w:rsid w:val="000A5E72"/>
    <w:rsid w:val="000B012B"/>
    <w:rsid w:val="000B016C"/>
    <w:rsid w:val="000B18CB"/>
    <w:rsid w:val="000B2BDB"/>
    <w:rsid w:val="000B5489"/>
    <w:rsid w:val="000B59EF"/>
    <w:rsid w:val="000B60CA"/>
    <w:rsid w:val="000B7361"/>
    <w:rsid w:val="000C5D88"/>
    <w:rsid w:val="000C687A"/>
    <w:rsid w:val="000D43EE"/>
    <w:rsid w:val="000D6835"/>
    <w:rsid w:val="000D716C"/>
    <w:rsid w:val="000E00A8"/>
    <w:rsid w:val="000E0CED"/>
    <w:rsid w:val="000E1457"/>
    <w:rsid w:val="000E241C"/>
    <w:rsid w:val="000E476D"/>
    <w:rsid w:val="000E48A5"/>
    <w:rsid w:val="000E48F5"/>
    <w:rsid w:val="000E4F06"/>
    <w:rsid w:val="000E6FCC"/>
    <w:rsid w:val="000F0131"/>
    <w:rsid w:val="000F0DB2"/>
    <w:rsid w:val="000F1871"/>
    <w:rsid w:val="000F2004"/>
    <w:rsid w:val="000F2EDD"/>
    <w:rsid w:val="000F3A68"/>
    <w:rsid w:val="000F3EE4"/>
    <w:rsid w:val="000F474E"/>
    <w:rsid w:val="000F73CF"/>
    <w:rsid w:val="000F7539"/>
    <w:rsid w:val="001034B0"/>
    <w:rsid w:val="001045FD"/>
    <w:rsid w:val="00106D18"/>
    <w:rsid w:val="001078D6"/>
    <w:rsid w:val="001115EF"/>
    <w:rsid w:val="00111EFE"/>
    <w:rsid w:val="001145E9"/>
    <w:rsid w:val="001151D3"/>
    <w:rsid w:val="0012018A"/>
    <w:rsid w:val="001232BD"/>
    <w:rsid w:val="001235E3"/>
    <w:rsid w:val="0012536A"/>
    <w:rsid w:val="00125DB7"/>
    <w:rsid w:val="001270F6"/>
    <w:rsid w:val="00127685"/>
    <w:rsid w:val="00131D6C"/>
    <w:rsid w:val="001320A6"/>
    <w:rsid w:val="001356AA"/>
    <w:rsid w:val="00135884"/>
    <w:rsid w:val="001358F3"/>
    <w:rsid w:val="001359A5"/>
    <w:rsid w:val="00136A65"/>
    <w:rsid w:val="00137575"/>
    <w:rsid w:val="00137A50"/>
    <w:rsid w:val="00140463"/>
    <w:rsid w:val="001406E9"/>
    <w:rsid w:val="00140E67"/>
    <w:rsid w:val="001431F8"/>
    <w:rsid w:val="00143B9A"/>
    <w:rsid w:val="00143CF2"/>
    <w:rsid w:val="00143F14"/>
    <w:rsid w:val="00150176"/>
    <w:rsid w:val="00150A2C"/>
    <w:rsid w:val="001526C7"/>
    <w:rsid w:val="001530E9"/>
    <w:rsid w:val="001563A8"/>
    <w:rsid w:val="00156695"/>
    <w:rsid w:val="001656D2"/>
    <w:rsid w:val="00167CC6"/>
    <w:rsid w:val="00170F99"/>
    <w:rsid w:val="00172A7B"/>
    <w:rsid w:val="00172DE2"/>
    <w:rsid w:val="00175914"/>
    <w:rsid w:val="0017744B"/>
    <w:rsid w:val="00177A09"/>
    <w:rsid w:val="0018306D"/>
    <w:rsid w:val="0019077F"/>
    <w:rsid w:val="00190C55"/>
    <w:rsid w:val="001913FC"/>
    <w:rsid w:val="0019275D"/>
    <w:rsid w:val="00193340"/>
    <w:rsid w:val="0019341C"/>
    <w:rsid w:val="0019397A"/>
    <w:rsid w:val="0019715B"/>
    <w:rsid w:val="001A27F9"/>
    <w:rsid w:val="001A2AF3"/>
    <w:rsid w:val="001A4AA2"/>
    <w:rsid w:val="001A53EE"/>
    <w:rsid w:val="001A5DD5"/>
    <w:rsid w:val="001A6F97"/>
    <w:rsid w:val="001B0716"/>
    <w:rsid w:val="001B1114"/>
    <w:rsid w:val="001B2113"/>
    <w:rsid w:val="001B3D99"/>
    <w:rsid w:val="001B4FE2"/>
    <w:rsid w:val="001B504B"/>
    <w:rsid w:val="001B61F3"/>
    <w:rsid w:val="001B75EB"/>
    <w:rsid w:val="001B765D"/>
    <w:rsid w:val="001C02D8"/>
    <w:rsid w:val="001C0F8D"/>
    <w:rsid w:val="001C237D"/>
    <w:rsid w:val="001C2629"/>
    <w:rsid w:val="001C35F1"/>
    <w:rsid w:val="001C5B14"/>
    <w:rsid w:val="001C6704"/>
    <w:rsid w:val="001C6F58"/>
    <w:rsid w:val="001C77B5"/>
    <w:rsid w:val="001D52E7"/>
    <w:rsid w:val="001D5D86"/>
    <w:rsid w:val="001D5EA6"/>
    <w:rsid w:val="001D6DA7"/>
    <w:rsid w:val="001E05B9"/>
    <w:rsid w:val="001E267D"/>
    <w:rsid w:val="001E347C"/>
    <w:rsid w:val="001F451D"/>
    <w:rsid w:val="001F4894"/>
    <w:rsid w:val="00201B95"/>
    <w:rsid w:val="00203813"/>
    <w:rsid w:val="00203BBE"/>
    <w:rsid w:val="00204EEE"/>
    <w:rsid w:val="002072AE"/>
    <w:rsid w:val="002078F7"/>
    <w:rsid w:val="002125B0"/>
    <w:rsid w:val="0021281B"/>
    <w:rsid w:val="0021373D"/>
    <w:rsid w:val="00214547"/>
    <w:rsid w:val="002146A2"/>
    <w:rsid w:val="0021642F"/>
    <w:rsid w:val="002172E5"/>
    <w:rsid w:val="002209ED"/>
    <w:rsid w:val="0022184C"/>
    <w:rsid w:val="00221FBB"/>
    <w:rsid w:val="00224AF2"/>
    <w:rsid w:val="00225369"/>
    <w:rsid w:val="00225C4C"/>
    <w:rsid w:val="002316AE"/>
    <w:rsid w:val="002321B9"/>
    <w:rsid w:val="002328C0"/>
    <w:rsid w:val="002344DC"/>
    <w:rsid w:val="002355CB"/>
    <w:rsid w:val="002359E5"/>
    <w:rsid w:val="00235FF7"/>
    <w:rsid w:val="00236316"/>
    <w:rsid w:val="0023695E"/>
    <w:rsid w:val="00236C78"/>
    <w:rsid w:val="00237F85"/>
    <w:rsid w:val="002435F5"/>
    <w:rsid w:val="0024430D"/>
    <w:rsid w:val="002464FC"/>
    <w:rsid w:val="00246535"/>
    <w:rsid w:val="002502CA"/>
    <w:rsid w:val="002509B4"/>
    <w:rsid w:val="00250C86"/>
    <w:rsid w:val="0025749F"/>
    <w:rsid w:val="00261CE4"/>
    <w:rsid w:val="002627CF"/>
    <w:rsid w:val="00264137"/>
    <w:rsid w:val="00264C37"/>
    <w:rsid w:val="002703C8"/>
    <w:rsid w:val="00271C18"/>
    <w:rsid w:val="0027252A"/>
    <w:rsid w:val="002743DB"/>
    <w:rsid w:val="00277090"/>
    <w:rsid w:val="00280EC3"/>
    <w:rsid w:val="002815D8"/>
    <w:rsid w:val="0028410A"/>
    <w:rsid w:val="00284EC3"/>
    <w:rsid w:val="002865AA"/>
    <w:rsid w:val="002907B4"/>
    <w:rsid w:val="002913BB"/>
    <w:rsid w:val="00291EEB"/>
    <w:rsid w:val="002932B0"/>
    <w:rsid w:val="00294C0D"/>
    <w:rsid w:val="002A011E"/>
    <w:rsid w:val="002A1E96"/>
    <w:rsid w:val="002A5A15"/>
    <w:rsid w:val="002A6FC0"/>
    <w:rsid w:val="002A7086"/>
    <w:rsid w:val="002A7C2F"/>
    <w:rsid w:val="002B4BDB"/>
    <w:rsid w:val="002C0854"/>
    <w:rsid w:val="002C1051"/>
    <w:rsid w:val="002C1097"/>
    <w:rsid w:val="002C2220"/>
    <w:rsid w:val="002C2996"/>
    <w:rsid w:val="002C3781"/>
    <w:rsid w:val="002C6F70"/>
    <w:rsid w:val="002C7BC5"/>
    <w:rsid w:val="002D2201"/>
    <w:rsid w:val="002D2E15"/>
    <w:rsid w:val="002D3ACA"/>
    <w:rsid w:val="002D637B"/>
    <w:rsid w:val="002D63EA"/>
    <w:rsid w:val="002E5B78"/>
    <w:rsid w:val="002F0A9F"/>
    <w:rsid w:val="002F12DB"/>
    <w:rsid w:val="002F1794"/>
    <w:rsid w:val="002F2BF6"/>
    <w:rsid w:val="002F3584"/>
    <w:rsid w:val="002F49D4"/>
    <w:rsid w:val="002F6D4F"/>
    <w:rsid w:val="003020FD"/>
    <w:rsid w:val="003054AF"/>
    <w:rsid w:val="0030565F"/>
    <w:rsid w:val="00306416"/>
    <w:rsid w:val="00307391"/>
    <w:rsid w:val="00307409"/>
    <w:rsid w:val="00307BE1"/>
    <w:rsid w:val="00310356"/>
    <w:rsid w:val="0031093E"/>
    <w:rsid w:val="00311FB5"/>
    <w:rsid w:val="00313307"/>
    <w:rsid w:val="0031741E"/>
    <w:rsid w:val="00320547"/>
    <w:rsid w:val="00320D18"/>
    <w:rsid w:val="00320F02"/>
    <w:rsid w:val="00322D58"/>
    <w:rsid w:val="003258DB"/>
    <w:rsid w:val="00330D84"/>
    <w:rsid w:val="00333A69"/>
    <w:rsid w:val="00335178"/>
    <w:rsid w:val="00335BF3"/>
    <w:rsid w:val="00337173"/>
    <w:rsid w:val="00340B9E"/>
    <w:rsid w:val="00341E94"/>
    <w:rsid w:val="003423CB"/>
    <w:rsid w:val="0034559C"/>
    <w:rsid w:val="00345C86"/>
    <w:rsid w:val="00345C8D"/>
    <w:rsid w:val="0034636B"/>
    <w:rsid w:val="00346F88"/>
    <w:rsid w:val="0034731A"/>
    <w:rsid w:val="0036002F"/>
    <w:rsid w:val="00361C24"/>
    <w:rsid w:val="00362131"/>
    <w:rsid w:val="00362B92"/>
    <w:rsid w:val="0036317A"/>
    <w:rsid w:val="00365D59"/>
    <w:rsid w:val="00370CC1"/>
    <w:rsid w:val="00371532"/>
    <w:rsid w:val="003769F4"/>
    <w:rsid w:val="003772F6"/>
    <w:rsid w:val="00386812"/>
    <w:rsid w:val="00386FEE"/>
    <w:rsid w:val="0038721B"/>
    <w:rsid w:val="00387693"/>
    <w:rsid w:val="003905EB"/>
    <w:rsid w:val="00393301"/>
    <w:rsid w:val="003941D7"/>
    <w:rsid w:val="00395812"/>
    <w:rsid w:val="00396568"/>
    <w:rsid w:val="00396927"/>
    <w:rsid w:val="003972B4"/>
    <w:rsid w:val="003A2B6E"/>
    <w:rsid w:val="003A31F8"/>
    <w:rsid w:val="003A3384"/>
    <w:rsid w:val="003A5084"/>
    <w:rsid w:val="003A691D"/>
    <w:rsid w:val="003B0A2A"/>
    <w:rsid w:val="003B1FD9"/>
    <w:rsid w:val="003B27DA"/>
    <w:rsid w:val="003B2F0A"/>
    <w:rsid w:val="003B311F"/>
    <w:rsid w:val="003B3721"/>
    <w:rsid w:val="003B41A4"/>
    <w:rsid w:val="003B6286"/>
    <w:rsid w:val="003B77CF"/>
    <w:rsid w:val="003C067F"/>
    <w:rsid w:val="003C07D8"/>
    <w:rsid w:val="003C1188"/>
    <w:rsid w:val="003C263E"/>
    <w:rsid w:val="003D0328"/>
    <w:rsid w:val="003D109F"/>
    <w:rsid w:val="003D2868"/>
    <w:rsid w:val="003D4D66"/>
    <w:rsid w:val="003D694B"/>
    <w:rsid w:val="003E1C7E"/>
    <w:rsid w:val="003E25C6"/>
    <w:rsid w:val="003E3EFE"/>
    <w:rsid w:val="003E555F"/>
    <w:rsid w:val="003E5AD0"/>
    <w:rsid w:val="003E5CEE"/>
    <w:rsid w:val="003F1DA3"/>
    <w:rsid w:val="003F1F66"/>
    <w:rsid w:val="003F1FE2"/>
    <w:rsid w:val="003F55BD"/>
    <w:rsid w:val="003F728D"/>
    <w:rsid w:val="003F76FE"/>
    <w:rsid w:val="00400751"/>
    <w:rsid w:val="00403868"/>
    <w:rsid w:val="00403CE9"/>
    <w:rsid w:val="00404194"/>
    <w:rsid w:val="004046F8"/>
    <w:rsid w:val="004050F2"/>
    <w:rsid w:val="004067D3"/>
    <w:rsid w:val="00407468"/>
    <w:rsid w:val="00410FA1"/>
    <w:rsid w:val="004115E1"/>
    <w:rsid w:val="0041166B"/>
    <w:rsid w:val="0041267C"/>
    <w:rsid w:val="00413207"/>
    <w:rsid w:val="00414ED8"/>
    <w:rsid w:val="0041567B"/>
    <w:rsid w:val="004161AD"/>
    <w:rsid w:val="0041747C"/>
    <w:rsid w:val="004177C5"/>
    <w:rsid w:val="0042400F"/>
    <w:rsid w:val="00424238"/>
    <w:rsid w:val="00427753"/>
    <w:rsid w:val="00431380"/>
    <w:rsid w:val="00440D19"/>
    <w:rsid w:val="004413FD"/>
    <w:rsid w:val="0044154E"/>
    <w:rsid w:val="00442015"/>
    <w:rsid w:val="00442422"/>
    <w:rsid w:val="00442746"/>
    <w:rsid w:val="0044327C"/>
    <w:rsid w:val="00443FC3"/>
    <w:rsid w:val="004452C6"/>
    <w:rsid w:val="0044647E"/>
    <w:rsid w:val="0044744E"/>
    <w:rsid w:val="00447B63"/>
    <w:rsid w:val="004502DA"/>
    <w:rsid w:val="00451D1D"/>
    <w:rsid w:val="00452407"/>
    <w:rsid w:val="00452CB3"/>
    <w:rsid w:val="00452E12"/>
    <w:rsid w:val="00453FE7"/>
    <w:rsid w:val="00455ECE"/>
    <w:rsid w:val="00456FAD"/>
    <w:rsid w:val="00460355"/>
    <w:rsid w:val="0046156B"/>
    <w:rsid w:val="00461FB3"/>
    <w:rsid w:val="00467CF4"/>
    <w:rsid w:val="004702DD"/>
    <w:rsid w:val="0047404A"/>
    <w:rsid w:val="004761FE"/>
    <w:rsid w:val="0047636B"/>
    <w:rsid w:val="0047668E"/>
    <w:rsid w:val="00477B95"/>
    <w:rsid w:val="00477BED"/>
    <w:rsid w:val="004917A3"/>
    <w:rsid w:val="0049488E"/>
    <w:rsid w:val="004950AD"/>
    <w:rsid w:val="004968C4"/>
    <w:rsid w:val="004A0174"/>
    <w:rsid w:val="004A1CED"/>
    <w:rsid w:val="004A36F6"/>
    <w:rsid w:val="004A3C23"/>
    <w:rsid w:val="004A5C2D"/>
    <w:rsid w:val="004A7B82"/>
    <w:rsid w:val="004B029B"/>
    <w:rsid w:val="004B2526"/>
    <w:rsid w:val="004B33B0"/>
    <w:rsid w:val="004B3721"/>
    <w:rsid w:val="004B3E92"/>
    <w:rsid w:val="004B41BD"/>
    <w:rsid w:val="004B49B7"/>
    <w:rsid w:val="004B4F69"/>
    <w:rsid w:val="004B6AE4"/>
    <w:rsid w:val="004B7074"/>
    <w:rsid w:val="004C0073"/>
    <w:rsid w:val="004C0C35"/>
    <w:rsid w:val="004C3B07"/>
    <w:rsid w:val="004C4098"/>
    <w:rsid w:val="004C497B"/>
    <w:rsid w:val="004C4A42"/>
    <w:rsid w:val="004D10C2"/>
    <w:rsid w:val="004D3F29"/>
    <w:rsid w:val="004D5691"/>
    <w:rsid w:val="004D79F4"/>
    <w:rsid w:val="004E0B14"/>
    <w:rsid w:val="004E1557"/>
    <w:rsid w:val="004E45C8"/>
    <w:rsid w:val="004E528D"/>
    <w:rsid w:val="004E660C"/>
    <w:rsid w:val="004E6B7F"/>
    <w:rsid w:val="004E6BBE"/>
    <w:rsid w:val="004E6F5A"/>
    <w:rsid w:val="004F5CEE"/>
    <w:rsid w:val="004F7148"/>
    <w:rsid w:val="004F71FB"/>
    <w:rsid w:val="005014E3"/>
    <w:rsid w:val="005016F3"/>
    <w:rsid w:val="005018F7"/>
    <w:rsid w:val="00501D08"/>
    <w:rsid w:val="00503064"/>
    <w:rsid w:val="00504641"/>
    <w:rsid w:val="00504E35"/>
    <w:rsid w:val="005054C9"/>
    <w:rsid w:val="00505F82"/>
    <w:rsid w:val="00506A46"/>
    <w:rsid w:val="00507E2C"/>
    <w:rsid w:val="00511964"/>
    <w:rsid w:val="005138F3"/>
    <w:rsid w:val="00515357"/>
    <w:rsid w:val="00515441"/>
    <w:rsid w:val="0051550A"/>
    <w:rsid w:val="00516EA5"/>
    <w:rsid w:val="0052046B"/>
    <w:rsid w:val="0052091C"/>
    <w:rsid w:val="00521743"/>
    <w:rsid w:val="00523E09"/>
    <w:rsid w:val="00530425"/>
    <w:rsid w:val="00530C4F"/>
    <w:rsid w:val="00530F2B"/>
    <w:rsid w:val="005322FB"/>
    <w:rsid w:val="00532471"/>
    <w:rsid w:val="005354D8"/>
    <w:rsid w:val="00535D23"/>
    <w:rsid w:val="00542AEA"/>
    <w:rsid w:val="0054331D"/>
    <w:rsid w:val="0055153D"/>
    <w:rsid w:val="005515CC"/>
    <w:rsid w:val="00552571"/>
    <w:rsid w:val="005529FF"/>
    <w:rsid w:val="00552CA8"/>
    <w:rsid w:val="0055618D"/>
    <w:rsid w:val="00556658"/>
    <w:rsid w:val="00557AD7"/>
    <w:rsid w:val="00557F8E"/>
    <w:rsid w:val="005609BF"/>
    <w:rsid w:val="005609E9"/>
    <w:rsid w:val="00562DD9"/>
    <w:rsid w:val="0056579F"/>
    <w:rsid w:val="0056586D"/>
    <w:rsid w:val="00565B54"/>
    <w:rsid w:val="00566970"/>
    <w:rsid w:val="00567878"/>
    <w:rsid w:val="005705F5"/>
    <w:rsid w:val="005727C9"/>
    <w:rsid w:val="00574099"/>
    <w:rsid w:val="0057630A"/>
    <w:rsid w:val="0058063A"/>
    <w:rsid w:val="005816D1"/>
    <w:rsid w:val="00583117"/>
    <w:rsid w:val="00584949"/>
    <w:rsid w:val="00585954"/>
    <w:rsid w:val="00593F55"/>
    <w:rsid w:val="00594E10"/>
    <w:rsid w:val="00596507"/>
    <w:rsid w:val="005966FF"/>
    <w:rsid w:val="005A18FA"/>
    <w:rsid w:val="005A1E27"/>
    <w:rsid w:val="005A358A"/>
    <w:rsid w:val="005A3795"/>
    <w:rsid w:val="005A41C3"/>
    <w:rsid w:val="005A7AE8"/>
    <w:rsid w:val="005B1EF1"/>
    <w:rsid w:val="005B59EA"/>
    <w:rsid w:val="005B6406"/>
    <w:rsid w:val="005B6572"/>
    <w:rsid w:val="005C045F"/>
    <w:rsid w:val="005C05F2"/>
    <w:rsid w:val="005C07AB"/>
    <w:rsid w:val="005C0BC9"/>
    <w:rsid w:val="005C0C14"/>
    <w:rsid w:val="005C1E25"/>
    <w:rsid w:val="005C20F1"/>
    <w:rsid w:val="005C3034"/>
    <w:rsid w:val="005C3C91"/>
    <w:rsid w:val="005C6410"/>
    <w:rsid w:val="005D27EB"/>
    <w:rsid w:val="005D313C"/>
    <w:rsid w:val="005D7A1A"/>
    <w:rsid w:val="005D7C89"/>
    <w:rsid w:val="005E2021"/>
    <w:rsid w:val="005E29EC"/>
    <w:rsid w:val="005E33B9"/>
    <w:rsid w:val="005E4797"/>
    <w:rsid w:val="005E4B8F"/>
    <w:rsid w:val="005E4E59"/>
    <w:rsid w:val="005E53F0"/>
    <w:rsid w:val="005E6645"/>
    <w:rsid w:val="005E66F2"/>
    <w:rsid w:val="005E6F8B"/>
    <w:rsid w:val="005F0612"/>
    <w:rsid w:val="005F336C"/>
    <w:rsid w:val="005F49AB"/>
    <w:rsid w:val="005F55DD"/>
    <w:rsid w:val="006003CE"/>
    <w:rsid w:val="00603837"/>
    <w:rsid w:val="006047D0"/>
    <w:rsid w:val="0061411A"/>
    <w:rsid w:val="00614DB3"/>
    <w:rsid w:val="00614E21"/>
    <w:rsid w:val="006156BE"/>
    <w:rsid w:val="00616757"/>
    <w:rsid w:val="006213D9"/>
    <w:rsid w:val="006213FC"/>
    <w:rsid w:val="0062355D"/>
    <w:rsid w:val="00623C31"/>
    <w:rsid w:val="00623DB1"/>
    <w:rsid w:val="00624780"/>
    <w:rsid w:val="00626ECA"/>
    <w:rsid w:val="006270C0"/>
    <w:rsid w:val="00630197"/>
    <w:rsid w:val="00632899"/>
    <w:rsid w:val="00636005"/>
    <w:rsid w:val="006364A5"/>
    <w:rsid w:val="006372B4"/>
    <w:rsid w:val="00637694"/>
    <w:rsid w:val="00637D2B"/>
    <w:rsid w:val="00645E04"/>
    <w:rsid w:val="0064603A"/>
    <w:rsid w:val="0064687E"/>
    <w:rsid w:val="00646BAB"/>
    <w:rsid w:val="00646ECC"/>
    <w:rsid w:val="00647222"/>
    <w:rsid w:val="00647870"/>
    <w:rsid w:val="00651CB3"/>
    <w:rsid w:val="00653E35"/>
    <w:rsid w:val="00653EF2"/>
    <w:rsid w:val="00654344"/>
    <w:rsid w:val="006549BB"/>
    <w:rsid w:val="00654A6A"/>
    <w:rsid w:val="00654C0C"/>
    <w:rsid w:val="00656899"/>
    <w:rsid w:val="00660B2F"/>
    <w:rsid w:val="0066147C"/>
    <w:rsid w:val="00666B4A"/>
    <w:rsid w:val="0066766B"/>
    <w:rsid w:val="0067299E"/>
    <w:rsid w:val="00674657"/>
    <w:rsid w:val="00677765"/>
    <w:rsid w:val="00677ADE"/>
    <w:rsid w:val="00677C40"/>
    <w:rsid w:val="00677C43"/>
    <w:rsid w:val="0068059F"/>
    <w:rsid w:val="00680613"/>
    <w:rsid w:val="00680D9A"/>
    <w:rsid w:val="00681602"/>
    <w:rsid w:val="006819A3"/>
    <w:rsid w:val="00685903"/>
    <w:rsid w:val="00686266"/>
    <w:rsid w:val="006923D5"/>
    <w:rsid w:val="00693FD8"/>
    <w:rsid w:val="00696ABA"/>
    <w:rsid w:val="006A29CC"/>
    <w:rsid w:val="006A3FA1"/>
    <w:rsid w:val="006A62D9"/>
    <w:rsid w:val="006A6362"/>
    <w:rsid w:val="006A7246"/>
    <w:rsid w:val="006A79A7"/>
    <w:rsid w:val="006B0ADA"/>
    <w:rsid w:val="006B1209"/>
    <w:rsid w:val="006B1869"/>
    <w:rsid w:val="006B34CF"/>
    <w:rsid w:val="006B3F10"/>
    <w:rsid w:val="006B58AA"/>
    <w:rsid w:val="006B7F6C"/>
    <w:rsid w:val="006C09CF"/>
    <w:rsid w:val="006C17C6"/>
    <w:rsid w:val="006C3D8F"/>
    <w:rsid w:val="006C7687"/>
    <w:rsid w:val="006D1B60"/>
    <w:rsid w:val="006D40B3"/>
    <w:rsid w:val="006D52CD"/>
    <w:rsid w:val="006D5DA3"/>
    <w:rsid w:val="006D68F4"/>
    <w:rsid w:val="006E0AA3"/>
    <w:rsid w:val="006E0EFF"/>
    <w:rsid w:val="006E2D84"/>
    <w:rsid w:val="006E2E0C"/>
    <w:rsid w:val="006E3D7B"/>
    <w:rsid w:val="006E4200"/>
    <w:rsid w:val="006F1259"/>
    <w:rsid w:val="006F17BE"/>
    <w:rsid w:val="006F1AC8"/>
    <w:rsid w:val="006F3F22"/>
    <w:rsid w:val="006F53D3"/>
    <w:rsid w:val="006F5CF7"/>
    <w:rsid w:val="006F79D9"/>
    <w:rsid w:val="006F7B5C"/>
    <w:rsid w:val="00700B73"/>
    <w:rsid w:val="00702E21"/>
    <w:rsid w:val="00705128"/>
    <w:rsid w:val="00710B50"/>
    <w:rsid w:val="00714F21"/>
    <w:rsid w:val="007205E1"/>
    <w:rsid w:val="00721DA0"/>
    <w:rsid w:val="007242D4"/>
    <w:rsid w:val="0072475C"/>
    <w:rsid w:val="007267AB"/>
    <w:rsid w:val="00730F2C"/>
    <w:rsid w:val="007328FA"/>
    <w:rsid w:val="00735106"/>
    <w:rsid w:val="00741148"/>
    <w:rsid w:val="00741506"/>
    <w:rsid w:val="00741922"/>
    <w:rsid w:val="0074245A"/>
    <w:rsid w:val="0074367C"/>
    <w:rsid w:val="00744D8F"/>
    <w:rsid w:val="00752A59"/>
    <w:rsid w:val="00760838"/>
    <w:rsid w:val="0076135A"/>
    <w:rsid w:val="0076543E"/>
    <w:rsid w:val="00766C8F"/>
    <w:rsid w:val="00767A78"/>
    <w:rsid w:val="0077025C"/>
    <w:rsid w:val="00770E42"/>
    <w:rsid w:val="0077305A"/>
    <w:rsid w:val="00773536"/>
    <w:rsid w:val="00773D0B"/>
    <w:rsid w:val="0078057D"/>
    <w:rsid w:val="00780DD4"/>
    <w:rsid w:val="0078324E"/>
    <w:rsid w:val="00790950"/>
    <w:rsid w:val="00790C89"/>
    <w:rsid w:val="00796BCA"/>
    <w:rsid w:val="00796DA0"/>
    <w:rsid w:val="00797286"/>
    <w:rsid w:val="00797D21"/>
    <w:rsid w:val="007A0553"/>
    <w:rsid w:val="007A0E8E"/>
    <w:rsid w:val="007A7B32"/>
    <w:rsid w:val="007B173F"/>
    <w:rsid w:val="007B2BF0"/>
    <w:rsid w:val="007B3600"/>
    <w:rsid w:val="007B5B83"/>
    <w:rsid w:val="007C0AF0"/>
    <w:rsid w:val="007C0C72"/>
    <w:rsid w:val="007C1D65"/>
    <w:rsid w:val="007C2C84"/>
    <w:rsid w:val="007C3479"/>
    <w:rsid w:val="007C5869"/>
    <w:rsid w:val="007C6AEF"/>
    <w:rsid w:val="007C712C"/>
    <w:rsid w:val="007D2E2A"/>
    <w:rsid w:val="007D3D8B"/>
    <w:rsid w:val="007D3F7F"/>
    <w:rsid w:val="007D4AED"/>
    <w:rsid w:val="007D4F9B"/>
    <w:rsid w:val="007D522D"/>
    <w:rsid w:val="007E0954"/>
    <w:rsid w:val="007E18FA"/>
    <w:rsid w:val="007E1F38"/>
    <w:rsid w:val="007E2539"/>
    <w:rsid w:val="007E356E"/>
    <w:rsid w:val="007E3ADB"/>
    <w:rsid w:val="007E6002"/>
    <w:rsid w:val="007E6180"/>
    <w:rsid w:val="007F035F"/>
    <w:rsid w:val="007F1155"/>
    <w:rsid w:val="007F1E4B"/>
    <w:rsid w:val="007F24CE"/>
    <w:rsid w:val="007F27EA"/>
    <w:rsid w:val="007F3042"/>
    <w:rsid w:val="007F52DB"/>
    <w:rsid w:val="00800158"/>
    <w:rsid w:val="00801794"/>
    <w:rsid w:val="00803AAF"/>
    <w:rsid w:val="0080462F"/>
    <w:rsid w:val="00804696"/>
    <w:rsid w:val="00805704"/>
    <w:rsid w:val="00805E56"/>
    <w:rsid w:val="00811040"/>
    <w:rsid w:val="00812B54"/>
    <w:rsid w:val="008141D4"/>
    <w:rsid w:val="00815677"/>
    <w:rsid w:val="008177D6"/>
    <w:rsid w:val="008208B8"/>
    <w:rsid w:val="0082239C"/>
    <w:rsid w:val="00822438"/>
    <w:rsid w:val="008237E8"/>
    <w:rsid w:val="00824408"/>
    <w:rsid w:val="0083213C"/>
    <w:rsid w:val="008341D2"/>
    <w:rsid w:val="00834F95"/>
    <w:rsid w:val="00835BB4"/>
    <w:rsid w:val="00836CC0"/>
    <w:rsid w:val="00841AFB"/>
    <w:rsid w:val="00841D51"/>
    <w:rsid w:val="00841D58"/>
    <w:rsid w:val="0084280E"/>
    <w:rsid w:val="00843260"/>
    <w:rsid w:val="00844816"/>
    <w:rsid w:val="0085183D"/>
    <w:rsid w:val="008629A1"/>
    <w:rsid w:val="008631B4"/>
    <w:rsid w:val="0086370B"/>
    <w:rsid w:val="00864B8C"/>
    <w:rsid w:val="00866E03"/>
    <w:rsid w:val="00866F31"/>
    <w:rsid w:val="008672F8"/>
    <w:rsid w:val="00867475"/>
    <w:rsid w:val="00867833"/>
    <w:rsid w:val="00867D31"/>
    <w:rsid w:val="008719F7"/>
    <w:rsid w:val="0088218C"/>
    <w:rsid w:val="00882570"/>
    <w:rsid w:val="0088451C"/>
    <w:rsid w:val="008854F5"/>
    <w:rsid w:val="00887317"/>
    <w:rsid w:val="00887D30"/>
    <w:rsid w:val="00891CF0"/>
    <w:rsid w:val="00892431"/>
    <w:rsid w:val="00892DED"/>
    <w:rsid w:val="00893219"/>
    <w:rsid w:val="00893B9C"/>
    <w:rsid w:val="0089465A"/>
    <w:rsid w:val="0089782A"/>
    <w:rsid w:val="008A0667"/>
    <w:rsid w:val="008A2D88"/>
    <w:rsid w:val="008A4A97"/>
    <w:rsid w:val="008A5112"/>
    <w:rsid w:val="008A6082"/>
    <w:rsid w:val="008A7D57"/>
    <w:rsid w:val="008B04FF"/>
    <w:rsid w:val="008B14AD"/>
    <w:rsid w:val="008B176C"/>
    <w:rsid w:val="008B29ED"/>
    <w:rsid w:val="008B2DCF"/>
    <w:rsid w:val="008B45D4"/>
    <w:rsid w:val="008B56D7"/>
    <w:rsid w:val="008B6C12"/>
    <w:rsid w:val="008C31DF"/>
    <w:rsid w:val="008C3554"/>
    <w:rsid w:val="008C3D03"/>
    <w:rsid w:val="008D0B41"/>
    <w:rsid w:val="008D0D47"/>
    <w:rsid w:val="008D10B9"/>
    <w:rsid w:val="008D3F2D"/>
    <w:rsid w:val="008D4930"/>
    <w:rsid w:val="008D6454"/>
    <w:rsid w:val="008E3907"/>
    <w:rsid w:val="008E48BC"/>
    <w:rsid w:val="008E4985"/>
    <w:rsid w:val="008E50A5"/>
    <w:rsid w:val="008E584F"/>
    <w:rsid w:val="008E5FBE"/>
    <w:rsid w:val="008E6044"/>
    <w:rsid w:val="008E6F6C"/>
    <w:rsid w:val="008E74EE"/>
    <w:rsid w:val="008F2521"/>
    <w:rsid w:val="008F536A"/>
    <w:rsid w:val="008F58CF"/>
    <w:rsid w:val="008F63A1"/>
    <w:rsid w:val="009015C2"/>
    <w:rsid w:val="00905F65"/>
    <w:rsid w:val="009068A1"/>
    <w:rsid w:val="009070F2"/>
    <w:rsid w:val="00910088"/>
    <w:rsid w:val="00910635"/>
    <w:rsid w:val="0091279F"/>
    <w:rsid w:val="00913859"/>
    <w:rsid w:val="009138F2"/>
    <w:rsid w:val="0091491C"/>
    <w:rsid w:val="009212BB"/>
    <w:rsid w:val="00921CAC"/>
    <w:rsid w:val="009221E7"/>
    <w:rsid w:val="00925F99"/>
    <w:rsid w:val="009279B4"/>
    <w:rsid w:val="0093048D"/>
    <w:rsid w:val="009305E6"/>
    <w:rsid w:val="00931130"/>
    <w:rsid w:val="00933C39"/>
    <w:rsid w:val="00940D72"/>
    <w:rsid w:val="00940F7C"/>
    <w:rsid w:val="00942706"/>
    <w:rsid w:val="0094330B"/>
    <w:rsid w:val="00947066"/>
    <w:rsid w:val="009477CC"/>
    <w:rsid w:val="00950677"/>
    <w:rsid w:val="009557CF"/>
    <w:rsid w:val="00955B05"/>
    <w:rsid w:val="00960394"/>
    <w:rsid w:val="00964B07"/>
    <w:rsid w:val="009675AF"/>
    <w:rsid w:val="00973337"/>
    <w:rsid w:val="00973EFE"/>
    <w:rsid w:val="009743DB"/>
    <w:rsid w:val="00974E50"/>
    <w:rsid w:val="00974F0C"/>
    <w:rsid w:val="009812F1"/>
    <w:rsid w:val="0098264B"/>
    <w:rsid w:val="00983B33"/>
    <w:rsid w:val="009848DB"/>
    <w:rsid w:val="00985F2D"/>
    <w:rsid w:val="00987591"/>
    <w:rsid w:val="00987E52"/>
    <w:rsid w:val="009915FE"/>
    <w:rsid w:val="009916D8"/>
    <w:rsid w:val="00992DAF"/>
    <w:rsid w:val="00993CC8"/>
    <w:rsid w:val="00994E59"/>
    <w:rsid w:val="0099651A"/>
    <w:rsid w:val="009A08AA"/>
    <w:rsid w:val="009A1A8E"/>
    <w:rsid w:val="009A56B0"/>
    <w:rsid w:val="009A5AFD"/>
    <w:rsid w:val="009A774D"/>
    <w:rsid w:val="009B0C06"/>
    <w:rsid w:val="009B3120"/>
    <w:rsid w:val="009B6B41"/>
    <w:rsid w:val="009B6DB7"/>
    <w:rsid w:val="009C0F92"/>
    <w:rsid w:val="009C1C8C"/>
    <w:rsid w:val="009C47B3"/>
    <w:rsid w:val="009C4FD8"/>
    <w:rsid w:val="009C6B8F"/>
    <w:rsid w:val="009D254E"/>
    <w:rsid w:val="009D4F06"/>
    <w:rsid w:val="009D6529"/>
    <w:rsid w:val="009D6D77"/>
    <w:rsid w:val="009D6E74"/>
    <w:rsid w:val="009E0BC5"/>
    <w:rsid w:val="009E2001"/>
    <w:rsid w:val="009E379B"/>
    <w:rsid w:val="009E462F"/>
    <w:rsid w:val="009E4DC9"/>
    <w:rsid w:val="009E5A2F"/>
    <w:rsid w:val="009F0335"/>
    <w:rsid w:val="009F40E7"/>
    <w:rsid w:val="009F67C9"/>
    <w:rsid w:val="009F7288"/>
    <w:rsid w:val="009F79C0"/>
    <w:rsid w:val="00A0037F"/>
    <w:rsid w:val="00A024A6"/>
    <w:rsid w:val="00A077DA"/>
    <w:rsid w:val="00A07A0D"/>
    <w:rsid w:val="00A07A30"/>
    <w:rsid w:val="00A1051E"/>
    <w:rsid w:val="00A124BA"/>
    <w:rsid w:val="00A14075"/>
    <w:rsid w:val="00A16E6B"/>
    <w:rsid w:val="00A22C43"/>
    <w:rsid w:val="00A25F0F"/>
    <w:rsid w:val="00A27FB8"/>
    <w:rsid w:val="00A301B5"/>
    <w:rsid w:val="00A30827"/>
    <w:rsid w:val="00A31739"/>
    <w:rsid w:val="00A3206F"/>
    <w:rsid w:val="00A3473D"/>
    <w:rsid w:val="00A35BDE"/>
    <w:rsid w:val="00A36D47"/>
    <w:rsid w:val="00A41997"/>
    <w:rsid w:val="00A447C6"/>
    <w:rsid w:val="00A4573A"/>
    <w:rsid w:val="00A475C3"/>
    <w:rsid w:val="00A508BE"/>
    <w:rsid w:val="00A53128"/>
    <w:rsid w:val="00A53A60"/>
    <w:rsid w:val="00A54F94"/>
    <w:rsid w:val="00A5595B"/>
    <w:rsid w:val="00A55E0E"/>
    <w:rsid w:val="00A57259"/>
    <w:rsid w:val="00A57DCB"/>
    <w:rsid w:val="00A61082"/>
    <w:rsid w:val="00A62B63"/>
    <w:rsid w:val="00A64495"/>
    <w:rsid w:val="00A6451D"/>
    <w:rsid w:val="00A646CB"/>
    <w:rsid w:val="00A65562"/>
    <w:rsid w:val="00A72AED"/>
    <w:rsid w:val="00A738D2"/>
    <w:rsid w:val="00A74F8F"/>
    <w:rsid w:val="00A81669"/>
    <w:rsid w:val="00A8236A"/>
    <w:rsid w:val="00A825B6"/>
    <w:rsid w:val="00A82E46"/>
    <w:rsid w:val="00A845CD"/>
    <w:rsid w:val="00A86262"/>
    <w:rsid w:val="00A86516"/>
    <w:rsid w:val="00A874F7"/>
    <w:rsid w:val="00A916AA"/>
    <w:rsid w:val="00A92CC5"/>
    <w:rsid w:val="00A93D7C"/>
    <w:rsid w:val="00A94A93"/>
    <w:rsid w:val="00A97404"/>
    <w:rsid w:val="00AA00D5"/>
    <w:rsid w:val="00AA08F9"/>
    <w:rsid w:val="00AA0E14"/>
    <w:rsid w:val="00AA1B20"/>
    <w:rsid w:val="00AA2599"/>
    <w:rsid w:val="00AA443E"/>
    <w:rsid w:val="00AA7748"/>
    <w:rsid w:val="00AA783F"/>
    <w:rsid w:val="00AA7A85"/>
    <w:rsid w:val="00AB0160"/>
    <w:rsid w:val="00AB0B96"/>
    <w:rsid w:val="00AB418C"/>
    <w:rsid w:val="00AB7142"/>
    <w:rsid w:val="00AB7F67"/>
    <w:rsid w:val="00AC1539"/>
    <w:rsid w:val="00AC218A"/>
    <w:rsid w:val="00AC239A"/>
    <w:rsid w:val="00AC2F57"/>
    <w:rsid w:val="00AC4378"/>
    <w:rsid w:val="00AC67CE"/>
    <w:rsid w:val="00AD0D2D"/>
    <w:rsid w:val="00AD1DE0"/>
    <w:rsid w:val="00AD208A"/>
    <w:rsid w:val="00AD4442"/>
    <w:rsid w:val="00AD51C5"/>
    <w:rsid w:val="00AD7519"/>
    <w:rsid w:val="00AE1EB0"/>
    <w:rsid w:val="00AE6917"/>
    <w:rsid w:val="00AE6E69"/>
    <w:rsid w:val="00AE7AF5"/>
    <w:rsid w:val="00AF0394"/>
    <w:rsid w:val="00AF0B8C"/>
    <w:rsid w:val="00AF476D"/>
    <w:rsid w:val="00AF59CA"/>
    <w:rsid w:val="00AF61DD"/>
    <w:rsid w:val="00AF7FB0"/>
    <w:rsid w:val="00B00110"/>
    <w:rsid w:val="00B00246"/>
    <w:rsid w:val="00B037C6"/>
    <w:rsid w:val="00B03FDE"/>
    <w:rsid w:val="00B055F2"/>
    <w:rsid w:val="00B05BBB"/>
    <w:rsid w:val="00B0778E"/>
    <w:rsid w:val="00B07F04"/>
    <w:rsid w:val="00B11349"/>
    <w:rsid w:val="00B137D6"/>
    <w:rsid w:val="00B1397C"/>
    <w:rsid w:val="00B15009"/>
    <w:rsid w:val="00B20CDD"/>
    <w:rsid w:val="00B233F4"/>
    <w:rsid w:val="00B26DE6"/>
    <w:rsid w:val="00B2759D"/>
    <w:rsid w:val="00B27F83"/>
    <w:rsid w:val="00B30986"/>
    <w:rsid w:val="00B3124C"/>
    <w:rsid w:val="00B34D7B"/>
    <w:rsid w:val="00B35884"/>
    <w:rsid w:val="00B359B6"/>
    <w:rsid w:val="00B40885"/>
    <w:rsid w:val="00B41899"/>
    <w:rsid w:val="00B425B7"/>
    <w:rsid w:val="00B44672"/>
    <w:rsid w:val="00B44EF9"/>
    <w:rsid w:val="00B4513A"/>
    <w:rsid w:val="00B461EA"/>
    <w:rsid w:val="00B477B1"/>
    <w:rsid w:val="00B47F7D"/>
    <w:rsid w:val="00B51753"/>
    <w:rsid w:val="00B51C39"/>
    <w:rsid w:val="00B52D97"/>
    <w:rsid w:val="00B52F46"/>
    <w:rsid w:val="00B54558"/>
    <w:rsid w:val="00B56EBE"/>
    <w:rsid w:val="00B57113"/>
    <w:rsid w:val="00B60F2A"/>
    <w:rsid w:val="00B63F58"/>
    <w:rsid w:val="00B64258"/>
    <w:rsid w:val="00B653BA"/>
    <w:rsid w:val="00B66C32"/>
    <w:rsid w:val="00B670DB"/>
    <w:rsid w:val="00B67C3E"/>
    <w:rsid w:val="00B71059"/>
    <w:rsid w:val="00B7186B"/>
    <w:rsid w:val="00B729DF"/>
    <w:rsid w:val="00B72C9A"/>
    <w:rsid w:val="00B730CC"/>
    <w:rsid w:val="00B75038"/>
    <w:rsid w:val="00B751A2"/>
    <w:rsid w:val="00B8326A"/>
    <w:rsid w:val="00B84663"/>
    <w:rsid w:val="00B856EC"/>
    <w:rsid w:val="00B90DC3"/>
    <w:rsid w:val="00B9331C"/>
    <w:rsid w:val="00B938CD"/>
    <w:rsid w:val="00B93ED8"/>
    <w:rsid w:val="00B9603C"/>
    <w:rsid w:val="00BA100A"/>
    <w:rsid w:val="00BA3C9C"/>
    <w:rsid w:val="00BA42AB"/>
    <w:rsid w:val="00BA4BB2"/>
    <w:rsid w:val="00BA50CE"/>
    <w:rsid w:val="00BA5DEF"/>
    <w:rsid w:val="00BA5F13"/>
    <w:rsid w:val="00BA7B49"/>
    <w:rsid w:val="00BA7C79"/>
    <w:rsid w:val="00BB0EE5"/>
    <w:rsid w:val="00BB0FDC"/>
    <w:rsid w:val="00BB519D"/>
    <w:rsid w:val="00BB562A"/>
    <w:rsid w:val="00BB5661"/>
    <w:rsid w:val="00BC163F"/>
    <w:rsid w:val="00BC17B6"/>
    <w:rsid w:val="00BC3864"/>
    <w:rsid w:val="00BC3ABB"/>
    <w:rsid w:val="00BC6D84"/>
    <w:rsid w:val="00BC7CDC"/>
    <w:rsid w:val="00BD2DB0"/>
    <w:rsid w:val="00BD7BEE"/>
    <w:rsid w:val="00BE0D1F"/>
    <w:rsid w:val="00BE629A"/>
    <w:rsid w:val="00BE6823"/>
    <w:rsid w:val="00BF1C66"/>
    <w:rsid w:val="00BF3F93"/>
    <w:rsid w:val="00BF45F3"/>
    <w:rsid w:val="00BF481C"/>
    <w:rsid w:val="00BF604C"/>
    <w:rsid w:val="00C01D32"/>
    <w:rsid w:val="00C041D5"/>
    <w:rsid w:val="00C048EE"/>
    <w:rsid w:val="00C04CD9"/>
    <w:rsid w:val="00C06DBB"/>
    <w:rsid w:val="00C06E27"/>
    <w:rsid w:val="00C1604F"/>
    <w:rsid w:val="00C16DD9"/>
    <w:rsid w:val="00C17237"/>
    <w:rsid w:val="00C23455"/>
    <w:rsid w:val="00C23DFC"/>
    <w:rsid w:val="00C242CE"/>
    <w:rsid w:val="00C2438C"/>
    <w:rsid w:val="00C24473"/>
    <w:rsid w:val="00C2569F"/>
    <w:rsid w:val="00C26886"/>
    <w:rsid w:val="00C26B3A"/>
    <w:rsid w:val="00C303F9"/>
    <w:rsid w:val="00C31445"/>
    <w:rsid w:val="00C33E64"/>
    <w:rsid w:val="00C34AA4"/>
    <w:rsid w:val="00C35B56"/>
    <w:rsid w:val="00C374CF"/>
    <w:rsid w:val="00C410A3"/>
    <w:rsid w:val="00C42EFB"/>
    <w:rsid w:val="00C4493A"/>
    <w:rsid w:val="00C45C09"/>
    <w:rsid w:val="00C51C23"/>
    <w:rsid w:val="00C52C34"/>
    <w:rsid w:val="00C53428"/>
    <w:rsid w:val="00C53D83"/>
    <w:rsid w:val="00C57B05"/>
    <w:rsid w:val="00C60BE2"/>
    <w:rsid w:val="00C62D07"/>
    <w:rsid w:val="00C711E5"/>
    <w:rsid w:val="00C721D3"/>
    <w:rsid w:val="00C80647"/>
    <w:rsid w:val="00C8109F"/>
    <w:rsid w:val="00C83671"/>
    <w:rsid w:val="00C840F6"/>
    <w:rsid w:val="00C841AB"/>
    <w:rsid w:val="00C865FB"/>
    <w:rsid w:val="00C86630"/>
    <w:rsid w:val="00C9272F"/>
    <w:rsid w:val="00C93088"/>
    <w:rsid w:val="00C932DA"/>
    <w:rsid w:val="00C95FCB"/>
    <w:rsid w:val="00C962B1"/>
    <w:rsid w:val="00C96AE8"/>
    <w:rsid w:val="00C97250"/>
    <w:rsid w:val="00C97A00"/>
    <w:rsid w:val="00CA020B"/>
    <w:rsid w:val="00CA11FB"/>
    <w:rsid w:val="00CA1CC6"/>
    <w:rsid w:val="00CA2DD1"/>
    <w:rsid w:val="00CA3E10"/>
    <w:rsid w:val="00CA457B"/>
    <w:rsid w:val="00CA5574"/>
    <w:rsid w:val="00CB0C94"/>
    <w:rsid w:val="00CB1BE5"/>
    <w:rsid w:val="00CB2695"/>
    <w:rsid w:val="00CB483A"/>
    <w:rsid w:val="00CB5CC2"/>
    <w:rsid w:val="00CB6B1D"/>
    <w:rsid w:val="00CC005F"/>
    <w:rsid w:val="00CC21D8"/>
    <w:rsid w:val="00CC3B79"/>
    <w:rsid w:val="00CC6FEE"/>
    <w:rsid w:val="00CC70C5"/>
    <w:rsid w:val="00CC7360"/>
    <w:rsid w:val="00CD01F2"/>
    <w:rsid w:val="00CD02D2"/>
    <w:rsid w:val="00CD05F9"/>
    <w:rsid w:val="00CD26D0"/>
    <w:rsid w:val="00CD32B9"/>
    <w:rsid w:val="00CD50C2"/>
    <w:rsid w:val="00CE0E9B"/>
    <w:rsid w:val="00CE3F13"/>
    <w:rsid w:val="00CE64DA"/>
    <w:rsid w:val="00CF00AC"/>
    <w:rsid w:val="00CF474E"/>
    <w:rsid w:val="00CF5EF9"/>
    <w:rsid w:val="00CF7A20"/>
    <w:rsid w:val="00D00E71"/>
    <w:rsid w:val="00D00FFD"/>
    <w:rsid w:val="00D02518"/>
    <w:rsid w:val="00D0303F"/>
    <w:rsid w:val="00D03060"/>
    <w:rsid w:val="00D03320"/>
    <w:rsid w:val="00D0408B"/>
    <w:rsid w:val="00D04F40"/>
    <w:rsid w:val="00D06CFB"/>
    <w:rsid w:val="00D07241"/>
    <w:rsid w:val="00D07D4A"/>
    <w:rsid w:val="00D14295"/>
    <w:rsid w:val="00D14627"/>
    <w:rsid w:val="00D14CD4"/>
    <w:rsid w:val="00D159F1"/>
    <w:rsid w:val="00D2239D"/>
    <w:rsid w:val="00D2289B"/>
    <w:rsid w:val="00D244B8"/>
    <w:rsid w:val="00D2542E"/>
    <w:rsid w:val="00D26321"/>
    <w:rsid w:val="00D30C7B"/>
    <w:rsid w:val="00D31110"/>
    <w:rsid w:val="00D32C36"/>
    <w:rsid w:val="00D3408E"/>
    <w:rsid w:val="00D4021B"/>
    <w:rsid w:val="00D41DFC"/>
    <w:rsid w:val="00D43AB7"/>
    <w:rsid w:val="00D44AD6"/>
    <w:rsid w:val="00D45014"/>
    <w:rsid w:val="00D459AB"/>
    <w:rsid w:val="00D45AC4"/>
    <w:rsid w:val="00D479BF"/>
    <w:rsid w:val="00D500C2"/>
    <w:rsid w:val="00D5297E"/>
    <w:rsid w:val="00D53597"/>
    <w:rsid w:val="00D541EE"/>
    <w:rsid w:val="00D60DAF"/>
    <w:rsid w:val="00D6119A"/>
    <w:rsid w:val="00D6382A"/>
    <w:rsid w:val="00D638CC"/>
    <w:rsid w:val="00D6460E"/>
    <w:rsid w:val="00D64802"/>
    <w:rsid w:val="00D65702"/>
    <w:rsid w:val="00D678B1"/>
    <w:rsid w:val="00D71A30"/>
    <w:rsid w:val="00D743BC"/>
    <w:rsid w:val="00D76071"/>
    <w:rsid w:val="00D77CA2"/>
    <w:rsid w:val="00D82AFD"/>
    <w:rsid w:val="00D85867"/>
    <w:rsid w:val="00D864E6"/>
    <w:rsid w:val="00D86F10"/>
    <w:rsid w:val="00D91D40"/>
    <w:rsid w:val="00D9226A"/>
    <w:rsid w:val="00D9400E"/>
    <w:rsid w:val="00D94AB8"/>
    <w:rsid w:val="00D966B2"/>
    <w:rsid w:val="00D96A06"/>
    <w:rsid w:val="00D96F11"/>
    <w:rsid w:val="00DA04BF"/>
    <w:rsid w:val="00DA1B11"/>
    <w:rsid w:val="00DA2018"/>
    <w:rsid w:val="00DA2ABB"/>
    <w:rsid w:val="00DA369E"/>
    <w:rsid w:val="00DA5B78"/>
    <w:rsid w:val="00DA5ECB"/>
    <w:rsid w:val="00DB0855"/>
    <w:rsid w:val="00DB1E99"/>
    <w:rsid w:val="00DB5B57"/>
    <w:rsid w:val="00DB7284"/>
    <w:rsid w:val="00DB7AD5"/>
    <w:rsid w:val="00DC51D4"/>
    <w:rsid w:val="00DC63EB"/>
    <w:rsid w:val="00DC6D8A"/>
    <w:rsid w:val="00DC6EBD"/>
    <w:rsid w:val="00DD09FB"/>
    <w:rsid w:val="00DD0BEF"/>
    <w:rsid w:val="00DD5A69"/>
    <w:rsid w:val="00DE24F1"/>
    <w:rsid w:val="00DE351C"/>
    <w:rsid w:val="00DE38CA"/>
    <w:rsid w:val="00DE4B48"/>
    <w:rsid w:val="00DE508F"/>
    <w:rsid w:val="00DE6ABC"/>
    <w:rsid w:val="00DF273C"/>
    <w:rsid w:val="00DF41C1"/>
    <w:rsid w:val="00DF56D7"/>
    <w:rsid w:val="00E001BE"/>
    <w:rsid w:val="00E067D8"/>
    <w:rsid w:val="00E06CD6"/>
    <w:rsid w:val="00E07805"/>
    <w:rsid w:val="00E22E76"/>
    <w:rsid w:val="00E238B4"/>
    <w:rsid w:val="00E25092"/>
    <w:rsid w:val="00E25403"/>
    <w:rsid w:val="00E26E92"/>
    <w:rsid w:val="00E27459"/>
    <w:rsid w:val="00E33353"/>
    <w:rsid w:val="00E33D50"/>
    <w:rsid w:val="00E34E29"/>
    <w:rsid w:val="00E36071"/>
    <w:rsid w:val="00E42C45"/>
    <w:rsid w:val="00E433C1"/>
    <w:rsid w:val="00E43F59"/>
    <w:rsid w:val="00E4507E"/>
    <w:rsid w:val="00E4511E"/>
    <w:rsid w:val="00E45430"/>
    <w:rsid w:val="00E45D3A"/>
    <w:rsid w:val="00E47ED7"/>
    <w:rsid w:val="00E52934"/>
    <w:rsid w:val="00E52D0B"/>
    <w:rsid w:val="00E56F71"/>
    <w:rsid w:val="00E5794B"/>
    <w:rsid w:val="00E61CDA"/>
    <w:rsid w:val="00E6747D"/>
    <w:rsid w:val="00E678B9"/>
    <w:rsid w:val="00E702D6"/>
    <w:rsid w:val="00E7275C"/>
    <w:rsid w:val="00E73DD0"/>
    <w:rsid w:val="00E759A5"/>
    <w:rsid w:val="00E75E55"/>
    <w:rsid w:val="00E7633E"/>
    <w:rsid w:val="00E763F5"/>
    <w:rsid w:val="00E76FEC"/>
    <w:rsid w:val="00E80661"/>
    <w:rsid w:val="00E808E3"/>
    <w:rsid w:val="00E80CF5"/>
    <w:rsid w:val="00E8136F"/>
    <w:rsid w:val="00E83259"/>
    <w:rsid w:val="00E85110"/>
    <w:rsid w:val="00E90C0C"/>
    <w:rsid w:val="00E94482"/>
    <w:rsid w:val="00E96014"/>
    <w:rsid w:val="00E965B2"/>
    <w:rsid w:val="00E97401"/>
    <w:rsid w:val="00EA086C"/>
    <w:rsid w:val="00EA3458"/>
    <w:rsid w:val="00EA3FB7"/>
    <w:rsid w:val="00EA42A0"/>
    <w:rsid w:val="00EA44B9"/>
    <w:rsid w:val="00EA720C"/>
    <w:rsid w:val="00EA72EF"/>
    <w:rsid w:val="00EA77F4"/>
    <w:rsid w:val="00EB00A9"/>
    <w:rsid w:val="00EB0B01"/>
    <w:rsid w:val="00EB1614"/>
    <w:rsid w:val="00EB1B20"/>
    <w:rsid w:val="00EB1C05"/>
    <w:rsid w:val="00EB2D01"/>
    <w:rsid w:val="00EB45BB"/>
    <w:rsid w:val="00EB6C90"/>
    <w:rsid w:val="00EB7512"/>
    <w:rsid w:val="00EB7BCC"/>
    <w:rsid w:val="00EC0CA6"/>
    <w:rsid w:val="00EC2083"/>
    <w:rsid w:val="00EC2439"/>
    <w:rsid w:val="00EC2F31"/>
    <w:rsid w:val="00EC3AB4"/>
    <w:rsid w:val="00EC45C7"/>
    <w:rsid w:val="00EC5C33"/>
    <w:rsid w:val="00EC6361"/>
    <w:rsid w:val="00EC77D3"/>
    <w:rsid w:val="00ED039A"/>
    <w:rsid w:val="00ED0559"/>
    <w:rsid w:val="00ED11D4"/>
    <w:rsid w:val="00ED3EBC"/>
    <w:rsid w:val="00ED54CB"/>
    <w:rsid w:val="00ED6DA1"/>
    <w:rsid w:val="00EE1696"/>
    <w:rsid w:val="00EE1774"/>
    <w:rsid w:val="00EE17D6"/>
    <w:rsid w:val="00EE253E"/>
    <w:rsid w:val="00EE3A01"/>
    <w:rsid w:val="00EE4B52"/>
    <w:rsid w:val="00EE6866"/>
    <w:rsid w:val="00EE6D39"/>
    <w:rsid w:val="00EF05D0"/>
    <w:rsid w:val="00EF73E2"/>
    <w:rsid w:val="00F00273"/>
    <w:rsid w:val="00F007A7"/>
    <w:rsid w:val="00F0324C"/>
    <w:rsid w:val="00F065F7"/>
    <w:rsid w:val="00F12098"/>
    <w:rsid w:val="00F13902"/>
    <w:rsid w:val="00F14619"/>
    <w:rsid w:val="00F1615F"/>
    <w:rsid w:val="00F21B94"/>
    <w:rsid w:val="00F224CD"/>
    <w:rsid w:val="00F25717"/>
    <w:rsid w:val="00F3519A"/>
    <w:rsid w:val="00F41912"/>
    <w:rsid w:val="00F4230F"/>
    <w:rsid w:val="00F42A9B"/>
    <w:rsid w:val="00F42AB1"/>
    <w:rsid w:val="00F4678D"/>
    <w:rsid w:val="00F47B24"/>
    <w:rsid w:val="00F50164"/>
    <w:rsid w:val="00F5050B"/>
    <w:rsid w:val="00F50B14"/>
    <w:rsid w:val="00F50BAE"/>
    <w:rsid w:val="00F51D6A"/>
    <w:rsid w:val="00F5262E"/>
    <w:rsid w:val="00F53D12"/>
    <w:rsid w:val="00F53EF0"/>
    <w:rsid w:val="00F56133"/>
    <w:rsid w:val="00F57A0F"/>
    <w:rsid w:val="00F62243"/>
    <w:rsid w:val="00F63141"/>
    <w:rsid w:val="00F643B9"/>
    <w:rsid w:val="00F643E1"/>
    <w:rsid w:val="00F67EC2"/>
    <w:rsid w:val="00F72258"/>
    <w:rsid w:val="00F726F6"/>
    <w:rsid w:val="00F731CD"/>
    <w:rsid w:val="00F76C34"/>
    <w:rsid w:val="00F80BC1"/>
    <w:rsid w:val="00F80C50"/>
    <w:rsid w:val="00F8116E"/>
    <w:rsid w:val="00F836F8"/>
    <w:rsid w:val="00F838DF"/>
    <w:rsid w:val="00F85139"/>
    <w:rsid w:val="00F85C3F"/>
    <w:rsid w:val="00F9058A"/>
    <w:rsid w:val="00F90A43"/>
    <w:rsid w:val="00F90E6A"/>
    <w:rsid w:val="00F92212"/>
    <w:rsid w:val="00F96683"/>
    <w:rsid w:val="00FA089D"/>
    <w:rsid w:val="00FA43C9"/>
    <w:rsid w:val="00FA46D4"/>
    <w:rsid w:val="00FB0C17"/>
    <w:rsid w:val="00FB0E86"/>
    <w:rsid w:val="00FB4700"/>
    <w:rsid w:val="00FB6231"/>
    <w:rsid w:val="00FB6C77"/>
    <w:rsid w:val="00FC1FF3"/>
    <w:rsid w:val="00FC54FC"/>
    <w:rsid w:val="00FC5BB6"/>
    <w:rsid w:val="00FD027A"/>
    <w:rsid w:val="00FD408F"/>
    <w:rsid w:val="00FD5754"/>
    <w:rsid w:val="00FD6664"/>
    <w:rsid w:val="00FE019D"/>
    <w:rsid w:val="00FE208A"/>
    <w:rsid w:val="00FE63AE"/>
    <w:rsid w:val="00FF0030"/>
    <w:rsid w:val="00FF092B"/>
    <w:rsid w:val="00FF09F7"/>
    <w:rsid w:val="00FF0DAF"/>
    <w:rsid w:val="00FF4029"/>
    <w:rsid w:val="00FF4A77"/>
    <w:rsid w:val="00FF4FEF"/>
    <w:rsid w:val="00FF7DBB"/>
    <w:rsid w:val="1F3612F2"/>
    <w:rsid w:val="55F769A1"/>
    <w:rsid w:val="5ACADAC4"/>
    <w:rsid w:val="6470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4FC92"/>
  <w15:docId w15:val="{61FF0FEE-FAD6-4B16-8F96-54332C25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framePr w:w="3969" w:h="2268" w:hRule="exact" w:hSpace="142" w:wrap="around" w:vAnchor="page" w:hAnchor="page" w:x="1419" w:y="3006" w:anchorLock="1"/>
      <w:outlineLvl w:val="0"/>
    </w:pPr>
    <w:rPr>
      <w:rFonts w:cs="Arial"/>
      <w:b/>
      <w:bCs/>
      <w:spacing w:val="10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07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9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rFonts w:cs="Arial"/>
      <w:b/>
      <w:bCs/>
    </w:rPr>
  </w:style>
  <w:style w:type="paragraph" w:styleId="Blocktext">
    <w:name w:val="Block Text"/>
    <w:basedOn w:val="Standard"/>
    <w:pPr>
      <w:ind w:left="-284" w:right="-284"/>
      <w:jc w:val="center"/>
    </w:pPr>
    <w:rPr>
      <w:rFonts w:ascii="Renault Light/Bold" w:hAnsi="Renault Light/Bold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semiHidden/>
    <w:unhideWhenUsed/>
    <w:rsid w:val="00E806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8066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rsid w:val="00FA46D4"/>
    <w:rPr>
      <w:color w:val="0000FF" w:themeColor="hyperlink"/>
      <w:u w:val="single"/>
    </w:rPr>
  </w:style>
  <w:style w:type="paragraph" w:customStyle="1" w:styleId="Headline">
    <w:name w:val="Headline"/>
    <w:basedOn w:val="Standard"/>
    <w:qFormat/>
    <w:rsid w:val="00D6119A"/>
    <w:pPr>
      <w:spacing w:line="260" w:lineRule="exact"/>
      <w:ind w:left="2381" w:right="84"/>
    </w:pPr>
    <w:rPr>
      <w:rFonts w:asciiTheme="minorHAnsi" w:hAnsiTheme="minorHAnsi"/>
      <w:b/>
      <w:caps/>
      <w:sz w:val="18"/>
    </w:rPr>
  </w:style>
  <w:style w:type="paragraph" w:styleId="Listenabsatz">
    <w:name w:val="List Paragraph"/>
    <w:basedOn w:val="Standard"/>
    <w:uiPriority w:val="34"/>
    <w:qFormat/>
    <w:rsid w:val="001F489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F0A9F"/>
    <w:rPr>
      <w:b/>
      <w:bCs/>
    </w:rPr>
  </w:style>
  <w:style w:type="paragraph" w:styleId="StandardWeb">
    <w:name w:val="Normal (Web)"/>
    <w:basedOn w:val="Standard"/>
    <w:uiPriority w:val="99"/>
    <w:unhideWhenUsed/>
    <w:rsid w:val="00796DA0"/>
    <w:pPr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79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6270C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270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270C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270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270C0"/>
    <w:rPr>
      <w:rFonts w:ascii="Arial" w:hAnsi="Arial"/>
      <w:b/>
      <w:bCs/>
    </w:rPr>
  </w:style>
  <w:style w:type="paragraph" w:customStyle="1" w:styleId="paragraphstyle1">
    <w:name w:val="paragraph_style_1"/>
    <w:basedOn w:val="Standard"/>
    <w:rsid w:val="000F474E"/>
    <w:pPr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paragraph" w:styleId="berarbeitung">
    <w:name w:val="Revision"/>
    <w:hidden/>
    <w:uiPriority w:val="99"/>
    <w:semiHidden/>
    <w:rsid w:val="0057630A"/>
    <w:rPr>
      <w:rFonts w:ascii="Arial" w:hAnsi="Arial"/>
      <w:sz w:val="22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503064"/>
    <w:pPr>
      <w:widowControl w:val="0"/>
      <w:autoSpaceDE w:val="0"/>
      <w:autoSpaceDN w:val="0"/>
    </w:pPr>
    <w:rPr>
      <w:rFonts w:eastAsia="Arial" w:cs="Arial"/>
      <w:szCs w:val="22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03064"/>
    <w:rPr>
      <w:rFonts w:ascii="Arial" w:eastAsia="Arial" w:hAnsi="Arial" w:cs="Arial"/>
      <w:sz w:val="22"/>
      <w:szCs w:val="22"/>
      <w:lang w:bidi="de-DE"/>
    </w:rPr>
  </w:style>
  <w:style w:type="paragraph" w:styleId="NurText">
    <w:name w:val="Plain Text"/>
    <w:basedOn w:val="Standard"/>
    <w:link w:val="NurTextZchn"/>
    <w:uiPriority w:val="99"/>
    <w:unhideWhenUsed/>
    <w:rsid w:val="00DC6D8A"/>
    <w:rPr>
      <w:rFonts w:eastAsiaTheme="minorHAns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C6D8A"/>
    <w:rPr>
      <w:rFonts w:ascii="Arial" w:eastAsiaTheme="minorHAnsi" w:hAnsi="Arial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2078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3D4D6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ui-provider">
    <w:name w:val="ui-provider"/>
    <w:basedOn w:val="Absatz-Standardschriftart"/>
    <w:rsid w:val="003C067F"/>
  </w:style>
  <w:style w:type="character" w:customStyle="1" w:styleId="Mention1">
    <w:name w:val="Mention1"/>
    <w:basedOn w:val="Absatz-Standardschriftart"/>
    <w:uiPriority w:val="99"/>
    <w:unhideWhenUsed/>
    <w:rsid w:val="00654344"/>
    <w:rPr>
      <w:color w:val="2B579A"/>
      <w:shd w:val="clear" w:color="auto" w:fill="E6E6E6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xl">
    <w:name w:val="font_xl"/>
    <w:basedOn w:val="Standard"/>
    <w:rsid w:val="00EA086C"/>
    <w:pPr>
      <w:spacing w:before="100" w:beforeAutospacing="1" w:after="100" w:afterAutospacing="1"/>
    </w:pPr>
    <w:rPr>
      <w:rFonts w:ascii="Times New Roman" w:hAnsi="Times New Roman"/>
      <w:sz w:val="24"/>
      <w:lang w:val="de-DE" w:eastAsia="zh-CN"/>
    </w:rPr>
  </w:style>
  <w:style w:type="character" w:styleId="HTMLBeispiel">
    <w:name w:val="HTML Sample"/>
    <w:basedOn w:val="Absatz-Standardschriftart"/>
    <w:uiPriority w:val="99"/>
    <w:semiHidden/>
    <w:unhideWhenUsed/>
    <w:rsid w:val="001D5EA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0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82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9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57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4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67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76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99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1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7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anfe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7DB2E839-C218-4EC3-9301-5A0B540DFFF3}">
    <t:Anchor>
      <t:Comment id="1033456432"/>
    </t:Anchor>
    <t:History>
      <t:Event id="{735122DA-705B-49DA-BDC5-BAB4A8E6713B}" time="2023-03-30T10:36:59.529Z">
        <t:Attribution userId="S::bianca@solarafrica.com::3b300abc-0eae-46f0-9b0e-7e7a224932f3" userProvider="AD" userName="Bianca Swanepoel"/>
        <t:Anchor>
          <t:Comment id="38695695"/>
        </t:Anchor>
        <t:Create/>
      </t:Event>
      <t:Event id="{D160ABC4-5411-4EF1-A720-30DA4B00C313}" time="2023-03-30T10:36:59.529Z">
        <t:Attribution userId="S::bianca@solarafrica.com::3b300abc-0eae-46f0-9b0e-7e7a224932f3" userProvider="AD" userName="Bianca Swanepoel"/>
        <t:Anchor>
          <t:Comment id="38695695"/>
        </t:Anchor>
        <t:Assign userId="S::jumari.ferreira@solarafrica.com::2e445d47-6593-49e7-b253-5e889a2f0fd5" userProvider="AD" userName="Jumari Ferreira"/>
      </t:Event>
      <t:Event id="{0B1D9F49-60A8-4B2F-88EC-7A41EF6E17E8}" time="2023-03-30T10:36:59.529Z">
        <t:Attribution userId="S::bianca@solarafrica.com::3b300abc-0eae-46f0-9b0e-7e7a224932f3" userProvider="AD" userName="Bianca Swanepoel"/>
        <t:Anchor>
          <t:Comment id="38695695"/>
        </t:Anchor>
        <t:SetTitle title="@Jumari Ferreira are you happy for me to proceed?"/>
      </t:Event>
      <t:Event id="{E15F6335-35AA-4612-8DA3-810B86C07663}" time="2023-03-30T19:07:45.262Z">
        <t:Attribution userId="S::bianca@solarafrica.com::3b300abc-0eae-46f0-9b0e-7e7a224932f3" userProvider="AD" userName="Bianca Swanepoel"/>
        <t:Progress percentComplete="100"/>
      </t:Event>
    </t:History>
  </t:Task>
</t:Task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0497FDC2C0949AF212A83A8C1F1DB" ma:contentTypeVersion="16" ma:contentTypeDescription="Create a new document." ma:contentTypeScope="" ma:versionID="8635d276ad2e007d0c3ad0738a7d94b2">
  <xsd:schema xmlns:xsd="http://www.w3.org/2001/XMLSchema" xmlns:xs="http://www.w3.org/2001/XMLSchema" xmlns:p="http://schemas.microsoft.com/office/2006/metadata/properties" xmlns:ns2="485aa321-c26f-47d3-a9fd-108a04c96b69" xmlns:ns3="0ad14d70-3c6a-463a-8248-a8a2d1d48494" targetNamespace="http://schemas.microsoft.com/office/2006/metadata/properties" ma:root="true" ma:fieldsID="8711812d260206726ee92a08f9a4184a" ns2:_="" ns3:_="">
    <xsd:import namespace="485aa321-c26f-47d3-a9fd-108a04c96b69"/>
    <xsd:import namespace="0ad14d70-3c6a-463a-8248-a8a2d1d48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a321-c26f-47d3-a9fd-108a04c96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7ab5c0-968c-406d-a799-4db8ae74d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4d70-3c6a-463a-8248-a8a2d1d48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ef8f6-87f1-45dd-b812-e4c97eb39107}" ma:internalName="TaxCatchAll" ma:showField="CatchAllData" ma:web="0ad14d70-3c6a-463a-8248-a8a2d1d48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d14d70-3c6a-463a-8248-a8a2d1d48494" xsi:nil="true"/>
    <lcf76f155ced4ddcb4097134ff3c332f xmlns="485aa321-c26f-47d3-a9fd-108a04c96b69">
      <Terms xmlns="http://schemas.microsoft.com/office/infopath/2007/PartnerControls"/>
    </lcf76f155ced4ddcb4097134ff3c332f>
    <SharedWithUsers xmlns="0ad14d70-3c6a-463a-8248-a8a2d1d4849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1CF855-4D6C-4C97-B21A-322D60D41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0DC06-AC69-4A63-AD8C-489250D81D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0EAC95-81F5-405A-BD7C-58A6A316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aa321-c26f-47d3-a9fd-108a04c96b69"/>
    <ds:schemaRef ds:uri="0ad14d70-3c6a-463a-8248-a8a2d1d48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69E74-4640-40D2-941F-18DBC69B7900}">
  <ds:schemaRefs>
    <ds:schemaRef ds:uri="http://schemas.microsoft.com/office/2006/metadata/properties"/>
    <ds:schemaRef ds:uri="http://schemas.microsoft.com/office/infopath/2007/PartnerControls"/>
    <ds:schemaRef ds:uri="0ad14d70-3c6a-463a-8248-a8a2d1d48494"/>
    <ds:schemaRef ds:uri="485aa321-c26f-47d3-a9fd-108a04c96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Local Press Release South Africa</vt:lpstr>
      <vt:lpstr>Local Press Release South Africa</vt:lpstr>
    </vt:vector>
  </TitlesOfParts>
  <Company>RCI Banque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Press Release South Africa</dc:title>
  <dc:subject/>
  <dc:creator>Astrid Schafmeister</dc:creator>
  <cp:keywords/>
  <cp:lastModifiedBy>Linea Diering</cp:lastModifiedBy>
  <cp:revision>16</cp:revision>
  <cp:lastPrinted>2021-11-15T23:26:00Z</cp:lastPrinted>
  <dcterms:created xsi:type="dcterms:W3CDTF">2023-06-23T18:36:00Z</dcterms:created>
  <dcterms:modified xsi:type="dcterms:W3CDTF">2023-06-30T07:47:00Z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d1c0902-ed92-4fed-896d-2e7725de02d4_Enabled">
    <vt:lpwstr>true</vt:lpwstr>
  </property>
  <property fmtid="{D5CDD505-2E9C-101B-9397-08002B2CF9AE}" pid="4" name="MSIP_Label_fd1c0902-ed92-4fed-896d-2e7725de02d4_SetDate">
    <vt:lpwstr>2019-12-13T16:27:44Z</vt:lpwstr>
  </property>
  <property fmtid="{D5CDD505-2E9C-101B-9397-08002B2CF9AE}" pid="5" name="MSIP_Label_fd1c0902-ed92-4fed-896d-2e7725de02d4_Method">
    <vt:lpwstr>Standard</vt:lpwstr>
  </property>
  <property fmtid="{D5CDD505-2E9C-101B-9397-08002B2CF9AE}" pid="6" name="MSIP_Label_fd1c0902-ed92-4fed-896d-2e7725de02d4_Name">
    <vt:lpwstr>Anyone (not protected)</vt:lpwstr>
  </property>
  <property fmtid="{D5CDD505-2E9C-101B-9397-08002B2CF9AE}" pid="7" name="MSIP_Label_fd1c0902-ed92-4fed-896d-2e7725de02d4_SiteId">
    <vt:lpwstr>d6b0bbee-7cd9-4d60-bce6-4a67b543e2ae</vt:lpwstr>
  </property>
  <property fmtid="{D5CDD505-2E9C-101B-9397-08002B2CF9AE}" pid="8" name="MSIP_Label_fd1c0902-ed92-4fed-896d-2e7725de02d4_ActionId">
    <vt:lpwstr>f6cdf77a-aa4f-4fb6-b9a0-0000df5c8db8</vt:lpwstr>
  </property>
  <property fmtid="{D5CDD505-2E9C-101B-9397-08002B2CF9AE}" pid="9" name="MSIP_Label_fd1c0902-ed92-4fed-896d-2e7725de02d4_ContentBits">
    <vt:lpwstr>2</vt:lpwstr>
  </property>
  <property fmtid="{D5CDD505-2E9C-101B-9397-08002B2CF9AE}" pid="10" name="ContentTypeId">
    <vt:lpwstr>0x010100FCE0497FDC2C0949AF212A83A8C1F1DB</vt:lpwstr>
  </property>
  <property fmtid="{D5CDD505-2E9C-101B-9397-08002B2CF9AE}" pid="11" name="GrammarlyDocumentId">
    <vt:lpwstr>6035053b2e243c7b782d728b9c00ac7d9d788a2f9988ee6fbf3a2df4846631bf</vt:lpwstr>
  </property>
  <property fmtid="{D5CDD505-2E9C-101B-9397-08002B2CF9AE}" pid="12" name="MediaServiceImageTags">
    <vt:lpwstr/>
  </property>
</Properties>
</file>